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55" w:rsidRPr="00046B8B" w:rsidRDefault="00046B8B" w:rsidP="003F0275">
      <w:pPr>
        <w:spacing w:after="0" w:line="240" w:lineRule="auto"/>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AC30B5" w:rsidRPr="00AC30B5">
        <w:rPr>
          <w:rFonts w:asciiTheme="majorHAnsi" w:hAnsiTheme="majorHAnsi" w:cstheme="majorHAnsi"/>
          <w:sz w:val="28"/>
          <w:szCs w:val="28"/>
          <w:lang w:val="en-US"/>
        </w:rPr>
        <w:t xml:space="preserve">ĐẢNG BỘ THỊ XÃ HƯƠNG TRÀ </w:t>
      </w:r>
      <w:r>
        <w:rPr>
          <w:rFonts w:asciiTheme="majorHAnsi" w:hAnsiTheme="majorHAnsi" w:cstheme="majorHAnsi"/>
          <w:sz w:val="28"/>
          <w:szCs w:val="28"/>
          <w:lang w:val="en-US"/>
        </w:rPr>
        <w:t xml:space="preserve">         </w:t>
      </w:r>
      <w:r w:rsidR="00AC30B5" w:rsidRPr="00046B8B">
        <w:rPr>
          <w:rFonts w:asciiTheme="majorHAnsi" w:hAnsiTheme="majorHAnsi" w:cstheme="majorHAnsi"/>
          <w:b/>
          <w:sz w:val="30"/>
          <w:szCs w:val="30"/>
          <w:u w:val="single"/>
          <w:lang w:val="en-US"/>
        </w:rPr>
        <w:t>ĐẢNG CỘNG SẢN VIỆT NAM</w:t>
      </w:r>
    </w:p>
    <w:p w:rsidR="00AC30B5" w:rsidRPr="00046B8B" w:rsidRDefault="00AC30B5" w:rsidP="003F0275">
      <w:pPr>
        <w:spacing w:after="0" w:line="240" w:lineRule="auto"/>
        <w:rPr>
          <w:rFonts w:asciiTheme="majorHAnsi" w:hAnsiTheme="majorHAnsi" w:cstheme="majorHAnsi"/>
          <w:b/>
          <w:sz w:val="28"/>
          <w:szCs w:val="28"/>
          <w:lang w:val="en-US"/>
        </w:rPr>
      </w:pPr>
      <w:r w:rsidRPr="00046B8B">
        <w:rPr>
          <w:rFonts w:asciiTheme="majorHAnsi" w:hAnsiTheme="majorHAnsi" w:cstheme="majorHAnsi"/>
          <w:b/>
          <w:sz w:val="28"/>
          <w:szCs w:val="28"/>
          <w:lang w:val="en-US"/>
        </w:rPr>
        <w:t>ĐẢNG ỦY PHƯỜNG HƯƠNG XUÂN</w:t>
      </w:r>
    </w:p>
    <w:p w:rsidR="00AC30B5" w:rsidRDefault="00AC30B5" w:rsidP="003F0275">
      <w:pPr>
        <w:spacing w:after="0" w:line="240" w:lineRule="auto"/>
        <w:ind w:left="1440" w:firstLine="720"/>
        <w:rPr>
          <w:rFonts w:asciiTheme="majorHAnsi" w:hAnsiTheme="majorHAnsi" w:cstheme="majorHAnsi"/>
          <w:sz w:val="28"/>
          <w:szCs w:val="28"/>
          <w:lang w:val="en-US"/>
        </w:rPr>
      </w:pPr>
      <w:r w:rsidRPr="00046B8B">
        <w:rPr>
          <w:rFonts w:asciiTheme="majorHAnsi" w:hAnsiTheme="majorHAnsi" w:cstheme="majorHAnsi"/>
          <w:b/>
          <w:sz w:val="28"/>
          <w:szCs w:val="28"/>
          <w:lang w:val="en-US"/>
        </w:rPr>
        <w:t xml:space="preserve">* </w:t>
      </w:r>
      <w:r w:rsidR="00046B8B">
        <w:rPr>
          <w:rFonts w:asciiTheme="majorHAnsi" w:hAnsiTheme="majorHAnsi" w:cstheme="majorHAnsi"/>
          <w:b/>
          <w:sz w:val="28"/>
          <w:szCs w:val="28"/>
          <w:lang w:val="en-US"/>
        </w:rPr>
        <w:tab/>
      </w:r>
      <w:r w:rsidR="00046B8B">
        <w:rPr>
          <w:rFonts w:asciiTheme="majorHAnsi" w:hAnsiTheme="majorHAnsi" w:cstheme="majorHAnsi"/>
          <w:b/>
          <w:sz w:val="28"/>
          <w:szCs w:val="28"/>
          <w:lang w:val="en-US"/>
        </w:rPr>
        <w:tab/>
      </w:r>
      <w:r w:rsidR="00046B8B">
        <w:rPr>
          <w:rFonts w:asciiTheme="majorHAnsi" w:hAnsiTheme="majorHAnsi" w:cstheme="majorHAnsi"/>
          <w:b/>
          <w:sz w:val="28"/>
          <w:szCs w:val="28"/>
          <w:lang w:val="en-US"/>
        </w:rPr>
        <w:tab/>
        <w:t xml:space="preserve">    </w:t>
      </w:r>
      <w:r w:rsidR="00A04E6E">
        <w:rPr>
          <w:rFonts w:asciiTheme="majorHAnsi" w:hAnsiTheme="majorHAnsi" w:cstheme="majorHAnsi"/>
          <w:b/>
          <w:sz w:val="28"/>
          <w:szCs w:val="28"/>
          <w:lang w:val="en-US"/>
        </w:rPr>
        <w:t xml:space="preserve"> </w:t>
      </w:r>
      <w:r w:rsidR="00046B8B">
        <w:rPr>
          <w:rFonts w:asciiTheme="majorHAnsi" w:hAnsiTheme="majorHAnsi" w:cstheme="majorHAnsi"/>
          <w:b/>
          <w:sz w:val="28"/>
          <w:szCs w:val="28"/>
          <w:lang w:val="en-US"/>
        </w:rPr>
        <w:t xml:space="preserve"> </w:t>
      </w:r>
      <w:r w:rsidRPr="00046B8B">
        <w:rPr>
          <w:rFonts w:asciiTheme="majorHAnsi" w:hAnsiTheme="majorHAnsi" w:cstheme="majorHAnsi"/>
          <w:i/>
          <w:sz w:val="28"/>
          <w:szCs w:val="28"/>
          <w:lang w:val="en-US"/>
        </w:rPr>
        <w:t xml:space="preserve">Hương Xuân, ngày </w:t>
      </w:r>
      <w:r w:rsidR="006D6921">
        <w:rPr>
          <w:rFonts w:asciiTheme="majorHAnsi" w:hAnsiTheme="majorHAnsi" w:cstheme="majorHAnsi"/>
          <w:i/>
          <w:sz w:val="28"/>
          <w:szCs w:val="28"/>
          <w:lang w:val="en-US"/>
        </w:rPr>
        <w:t>14</w:t>
      </w:r>
      <w:r w:rsidRPr="00046B8B">
        <w:rPr>
          <w:rFonts w:asciiTheme="majorHAnsi" w:hAnsiTheme="majorHAnsi" w:cstheme="majorHAnsi"/>
          <w:i/>
          <w:sz w:val="28"/>
          <w:szCs w:val="28"/>
          <w:lang w:val="en-US"/>
        </w:rPr>
        <w:t xml:space="preserve"> tháng </w:t>
      </w:r>
      <w:r w:rsidR="006D6921">
        <w:rPr>
          <w:rFonts w:asciiTheme="majorHAnsi" w:hAnsiTheme="majorHAnsi" w:cstheme="majorHAnsi"/>
          <w:i/>
          <w:sz w:val="28"/>
          <w:szCs w:val="28"/>
          <w:lang w:val="en-US"/>
        </w:rPr>
        <w:t>9</w:t>
      </w:r>
      <w:r w:rsidRPr="00046B8B">
        <w:rPr>
          <w:rFonts w:asciiTheme="majorHAnsi" w:hAnsiTheme="majorHAnsi" w:cstheme="majorHAnsi"/>
          <w:i/>
          <w:sz w:val="28"/>
          <w:szCs w:val="28"/>
          <w:lang w:val="en-US"/>
        </w:rPr>
        <w:t xml:space="preserve"> năm 20</w:t>
      </w:r>
      <w:r w:rsidR="00A04E6E">
        <w:rPr>
          <w:rFonts w:asciiTheme="majorHAnsi" w:hAnsiTheme="majorHAnsi" w:cstheme="majorHAnsi"/>
          <w:i/>
          <w:sz w:val="28"/>
          <w:szCs w:val="28"/>
          <w:lang w:val="en-US"/>
        </w:rPr>
        <w:t>20</w:t>
      </w:r>
    </w:p>
    <w:p w:rsidR="00097BD5" w:rsidRDefault="00046B8B" w:rsidP="003F0275">
      <w:pPr>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97BD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AC30B5">
        <w:rPr>
          <w:rFonts w:asciiTheme="majorHAnsi" w:hAnsiTheme="majorHAnsi" w:cstheme="majorHAnsi"/>
          <w:sz w:val="28"/>
          <w:szCs w:val="28"/>
          <w:lang w:val="en-US"/>
        </w:rPr>
        <w:t xml:space="preserve">Số </w:t>
      </w:r>
      <w:r w:rsidR="006D6921">
        <w:rPr>
          <w:rFonts w:asciiTheme="majorHAnsi" w:hAnsiTheme="majorHAnsi" w:cstheme="majorHAnsi"/>
          <w:sz w:val="28"/>
          <w:szCs w:val="28"/>
          <w:lang w:val="en-US"/>
        </w:rPr>
        <w:t>12</w:t>
      </w:r>
      <w:r w:rsidR="00AC30B5">
        <w:rPr>
          <w:rFonts w:asciiTheme="majorHAnsi" w:hAnsiTheme="majorHAnsi" w:cstheme="majorHAnsi"/>
          <w:sz w:val="28"/>
          <w:szCs w:val="28"/>
          <w:lang w:val="en-US"/>
        </w:rPr>
        <w:t>-TB/ĐU</w:t>
      </w:r>
    </w:p>
    <w:p w:rsidR="00A04E6E" w:rsidRDefault="00A04E6E" w:rsidP="003F0275">
      <w:pPr>
        <w:spacing w:after="0" w:line="240" w:lineRule="auto"/>
        <w:jc w:val="center"/>
        <w:rPr>
          <w:rFonts w:asciiTheme="majorHAnsi" w:hAnsiTheme="majorHAnsi" w:cstheme="majorHAnsi"/>
          <w:b/>
          <w:sz w:val="32"/>
          <w:szCs w:val="32"/>
          <w:lang w:val="en-US"/>
        </w:rPr>
      </w:pPr>
    </w:p>
    <w:p w:rsidR="00AC30B5" w:rsidRPr="00046B8B" w:rsidRDefault="00AC30B5" w:rsidP="003F0275">
      <w:pPr>
        <w:spacing w:after="0" w:line="240" w:lineRule="auto"/>
        <w:jc w:val="center"/>
        <w:rPr>
          <w:rFonts w:asciiTheme="majorHAnsi" w:hAnsiTheme="majorHAnsi" w:cstheme="majorHAnsi"/>
          <w:b/>
          <w:sz w:val="32"/>
          <w:szCs w:val="32"/>
          <w:lang w:val="en-US"/>
        </w:rPr>
      </w:pPr>
      <w:r w:rsidRPr="00046B8B">
        <w:rPr>
          <w:rFonts w:asciiTheme="majorHAnsi" w:hAnsiTheme="majorHAnsi" w:cstheme="majorHAnsi"/>
          <w:b/>
          <w:sz w:val="32"/>
          <w:szCs w:val="32"/>
          <w:lang w:val="en-US"/>
        </w:rPr>
        <w:t>THÔNG BÁO</w:t>
      </w:r>
    </w:p>
    <w:p w:rsidR="00046B8B" w:rsidRDefault="00C8782C" w:rsidP="003F0275">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Lịch</w:t>
      </w:r>
      <w:r w:rsidR="00AC30B5" w:rsidRPr="00046B8B">
        <w:rPr>
          <w:rFonts w:asciiTheme="majorHAnsi" w:hAnsiTheme="majorHAnsi" w:cstheme="majorHAnsi"/>
          <w:b/>
          <w:sz w:val="28"/>
          <w:szCs w:val="28"/>
          <w:lang w:val="en-US"/>
        </w:rPr>
        <w:t xml:space="preserve"> tiếp công dân, đối thoại trực tiếp vớ</w:t>
      </w:r>
      <w:r w:rsidR="00046B8B">
        <w:rPr>
          <w:rFonts w:asciiTheme="majorHAnsi" w:hAnsiTheme="majorHAnsi" w:cstheme="majorHAnsi"/>
          <w:b/>
          <w:sz w:val="28"/>
          <w:szCs w:val="28"/>
          <w:lang w:val="en-US"/>
        </w:rPr>
        <w:t>i dân</w:t>
      </w:r>
    </w:p>
    <w:p w:rsidR="00AC30B5" w:rsidRPr="00046B8B" w:rsidRDefault="00AC30B5" w:rsidP="003F0275">
      <w:pPr>
        <w:spacing w:after="0" w:line="240" w:lineRule="auto"/>
        <w:jc w:val="center"/>
        <w:rPr>
          <w:rFonts w:asciiTheme="majorHAnsi" w:hAnsiTheme="majorHAnsi" w:cstheme="majorHAnsi"/>
          <w:b/>
          <w:sz w:val="28"/>
          <w:szCs w:val="28"/>
          <w:lang w:val="en-US"/>
        </w:rPr>
      </w:pPr>
      <w:r w:rsidRPr="00046B8B">
        <w:rPr>
          <w:rFonts w:asciiTheme="majorHAnsi" w:hAnsiTheme="majorHAnsi" w:cstheme="majorHAnsi"/>
          <w:b/>
          <w:sz w:val="28"/>
          <w:szCs w:val="28"/>
          <w:lang w:val="en-US"/>
        </w:rPr>
        <w:t>của đồng chí Bí thư Đảng ủy</w:t>
      </w:r>
      <w:r w:rsidR="001D1247">
        <w:rPr>
          <w:rFonts w:asciiTheme="majorHAnsi" w:hAnsiTheme="majorHAnsi" w:cstheme="majorHAnsi"/>
          <w:b/>
          <w:sz w:val="28"/>
          <w:szCs w:val="28"/>
          <w:lang w:val="en-US"/>
        </w:rPr>
        <w:t xml:space="preserve"> </w:t>
      </w:r>
      <w:r w:rsidRPr="00046B8B">
        <w:rPr>
          <w:rFonts w:asciiTheme="majorHAnsi" w:hAnsiTheme="majorHAnsi" w:cstheme="majorHAnsi"/>
          <w:b/>
          <w:sz w:val="28"/>
          <w:szCs w:val="28"/>
          <w:lang w:val="en-US"/>
        </w:rPr>
        <w:t>phường</w:t>
      </w:r>
      <w:r w:rsidR="00125D5A">
        <w:rPr>
          <w:rFonts w:asciiTheme="majorHAnsi" w:hAnsiTheme="majorHAnsi" w:cstheme="majorHAnsi"/>
          <w:b/>
          <w:sz w:val="28"/>
          <w:szCs w:val="28"/>
          <w:lang w:val="en-US"/>
        </w:rPr>
        <w:t xml:space="preserve"> tháng </w:t>
      </w:r>
      <w:r w:rsidR="006D6921">
        <w:rPr>
          <w:rFonts w:asciiTheme="majorHAnsi" w:hAnsiTheme="majorHAnsi" w:cstheme="majorHAnsi"/>
          <w:b/>
          <w:sz w:val="28"/>
          <w:szCs w:val="28"/>
          <w:lang w:val="en-US"/>
        </w:rPr>
        <w:t>9</w:t>
      </w:r>
      <w:r w:rsidR="00125D5A">
        <w:rPr>
          <w:rFonts w:asciiTheme="majorHAnsi" w:hAnsiTheme="majorHAnsi" w:cstheme="majorHAnsi"/>
          <w:b/>
          <w:sz w:val="28"/>
          <w:szCs w:val="28"/>
          <w:lang w:val="en-US"/>
        </w:rPr>
        <w:t xml:space="preserve"> năm 2020</w:t>
      </w:r>
    </w:p>
    <w:p w:rsidR="00AC30B5" w:rsidRPr="00046B8B" w:rsidRDefault="00AC30B5" w:rsidP="003F0275">
      <w:pPr>
        <w:spacing w:after="0" w:line="240" w:lineRule="auto"/>
        <w:jc w:val="center"/>
        <w:rPr>
          <w:rFonts w:asciiTheme="majorHAnsi" w:hAnsiTheme="majorHAnsi" w:cstheme="majorHAnsi"/>
          <w:sz w:val="28"/>
          <w:szCs w:val="28"/>
          <w:lang w:val="en-US"/>
        </w:rPr>
      </w:pPr>
      <w:r w:rsidRPr="00046B8B">
        <w:rPr>
          <w:rFonts w:asciiTheme="majorHAnsi" w:hAnsiTheme="majorHAnsi" w:cstheme="majorHAnsi"/>
          <w:sz w:val="28"/>
          <w:szCs w:val="28"/>
          <w:lang w:val="en-US"/>
        </w:rPr>
        <w:t>-----</w:t>
      </w:r>
    </w:p>
    <w:p w:rsidR="00AC30B5" w:rsidRDefault="00AC30B5" w:rsidP="003F0275">
      <w:pPr>
        <w:spacing w:after="0" w:line="240" w:lineRule="auto"/>
        <w:rPr>
          <w:rFonts w:asciiTheme="majorHAnsi" w:hAnsiTheme="majorHAnsi" w:cstheme="majorHAnsi"/>
          <w:sz w:val="28"/>
          <w:szCs w:val="28"/>
          <w:lang w:val="en-US"/>
        </w:rPr>
      </w:pPr>
    </w:p>
    <w:p w:rsidR="00AC30B5" w:rsidRDefault="00AC30B5" w:rsidP="00125D5A">
      <w:pPr>
        <w:spacing w:before="120" w:after="12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Thực hiện Quy định số 11-QĐi/TW, ngày 18/02/2019 của Ban Chấp hành Trung ương về “trách nhiệm của người đứng đầu cấp ủy trong việc tiếp dân, đối thoại trực tiếp với dân và xử lý những phản ánh, kiến nghị của dân”;</w:t>
      </w:r>
    </w:p>
    <w:p w:rsidR="00A04E6E" w:rsidRDefault="00A04E6E" w:rsidP="00125D5A">
      <w:pPr>
        <w:spacing w:before="120" w:after="120" w:line="360" w:lineRule="exact"/>
        <w:ind w:firstLine="720"/>
        <w:jc w:val="both"/>
        <w:rPr>
          <w:rFonts w:asciiTheme="majorHAnsi" w:hAnsiTheme="majorHAnsi" w:cstheme="majorHAnsi"/>
          <w:sz w:val="28"/>
          <w:szCs w:val="28"/>
          <w:lang w:val="en-US"/>
        </w:rPr>
      </w:pPr>
      <w:r w:rsidRPr="00A04E6E">
        <w:rPr>
          <w:rFonts w:asciiTheme="majorHAnsi" w:hAnsiTheme="majorHAnsi" w:cstheme="majorHAnsi"/>
          <w:sz w:val="28"/>
          <w:szCs w:val="28"/>
          <w:lang w:val="en-US"/>
        </w:rPr>
        <w:t xml:space="preserve">Thực hiện Kế hoạch số 01-KH/ĐU, ngày 01/6/2020 của Đảng ủy phường về </w:t>
      </w:r>
      <w:r>
        <w:rPr>
          <w:rFonts w:asciiTheme="majorHAnsi" w:hAnsiTheme="majorHAnsi" w:cstheme="majorHAnsi"/>
          <w:sz w:val="28"/>
          <w:szCs w:val="28"/>
          <w:lang w:val="en-US"/>
        </w:rPr>
        <w:t>l</w:t>
      </w:r>
      <w:r w:rsidRPr="00A04E6E">
        <w:rPr>
          <w:rFonts w:asciiTheme="majorHAnsi" w:hAnsiTheme="majorHAnsi" w:cstheme="majorHAnsi"/>
          <w:sz w:val="28"/>
          <w:szCs w:val="28"/>
        </w:rPr>
        <w:t>ắng nghe để phát huy quyền làm chủ của nhân dân tham gia xây dựng Đảng và hệ thống chính trị trong sạch vững mạnh</w:t>
      </w:r>
      <w:r>
        <w:rPr>
          <w:rFonts w:asciiTheme="majorHAnsi" w:hAnsiTheme="majorHAnsi" w:cstheme="majorHAnsi"/>
          <w:sz w:val="28"/>
          <w:szCs w:val="28"/>
          <w:lang w:val="en-US"/>
        </w:rPr>
        <w:t>.</w:t>
      </w:r>
    </w:p>
    <w:p w:rsidR="00095F3A" w:rsidRPr="00364606" w:rsidRDefault="00095F3A" w:rsidP="00031AC6">
      <w:pPr>
        <w:spacing w:after="0" w:line="240" w:lineRule="auto"/>
        <w:ind w:firstLine="720"/>
        <w:jc w:val="both"/>
        <w:rPr>
          <w:rFonts w:asciiTheme="majorHAnsi" w:hAnsiTheme="majorHAnsi" w:cstheme="majorHAnsi"/>
          <w:b/>
          <w:sz w:val="28"/>
          <w:szCs w:val="28"/>
          <w:lang w:val="en-US"/>
        </w:rPr>
      </w:pPr>
      <w:r w:rsidRPr="00095F3A">
        <w:rPr>
          <w:rFonts w:asciiTheme="majorHAnsi" w:hAnsiTheme="majorHAnsi" w:cstheme="majorHAnsi"/>
          <w:color w:val="000000"/>
          <w:sz w:val="28"/>
          <w:szCs w:val="28"/>
        </w:rPr>
        <w:t xml:space="preserve">Ban Thường vụ Đảng ủy phường thông báo lịch tiếp </w:t>
      </w:r>
      <w:r w:rsidR="00364606" w:rsidRPr="00364606">
        <w:rPr>
          <w:rFonts w:asciiTheme="majorHAnsi" w:hAnsiTheme="majorHAnsi" w:cstheme="majorHAnsi"/>
          <w:sz w:val="28"/>
          <w:szCs w:val="28"/>
          <w:lang w:val="en-US"/>
        </w:rPr>
        <w:t xml:space="preserve">công dân, đối thoại trực tiếp với dân của đồng chí Bí thư Đảng ủy phường tháng </w:t>
      </w:r>
      <w:r w:rsidR="006D6921">
        <w:rPr>
          <w:rFonts w:asciiTheme="majorHAnsi" w:hAnsiTheme="majorHAnsi" w:cstheme="majorHAnsi"/>
          <w:sz w:val="28"/>
          <w:szCs w:val="28"/>
          <w:lang w:val="en-US"/>
        </w:rPr>
        <w:t>9</w:t>
      </w:r>
      <w:r w:rsidR="00364606" w:rsidRPr="00364606">
        <w:rPr>
          <w:rFonts w:asciiTheme="majorHAnsi" w:hAnsiTheme="majorHAnsi" w:cstheme="majorHAnsi"/>
          <w:sz w:val="28"/>
          <w:szCs w:val="28"/>
          <w:lang w:val="en-US"/>
        </w:rPr>
        <w:t xml:space="preserve"> năm 2020</w:t>
      </w:r>
      <w:r w:rsidRPr="00095F3A">
        <w:rPr>
          <w:rFonts w:asciiTheme="majorHAnsi" w:hAnsiTheme="majorHAnsi" w:cstheme="majorHAnsi"/>
          <w:color w:val="000000"/>
          <w:sz w:val="28"/>
          <w:szCs w:val="28"/>
        </w:rPr>
        <w:t xml:space="preserve"> như sau:</w:t>
      </w:r>
    </w:p>
    <w:tbl>
      <w:tblPr>
        <w:tblpPr w:leftFromText="180" w:rightFromText="180" w:vertAnchor="text" w:horzAnchor="margin" w:tblpXSpec="center" w:tblpY="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637"/>
        <w:gridCol w:w="2895"/>
        <w:gridCol w:w="3200"/>
      </w:tblGrid>
      <w:tr w:rsidR="00B616B6" w:rsidRPr="00B616B6" w:rsidTr="006D6921">
        <w:trPr>
          <w:trHeight w:val="567"/>
        </w:trPr>
        <w:tc>
          <w:tcPr>
            <w:tcW w:w="590" w:type="dxa"/>
            <w:vAlign w:val="center"/>
          </w:tcPr>
          <w:p w:rsidR="00B616B6" w:rsidRPr="00B616B6" w:rsidRDefault="00B616B6" w:rsidP="00031AC6">
            <w:pPr>
              <w:spacing w:after="0" w:line="240" w:lineRule="auto"/>
              <w:jc w:val="center"/>
              <w:rPr>
                <w:rFonts w:asciiTheme="majorHAnsi" w:hAnsiTheme="majorHAnsi" w:cstheme="majorHAnsi"/>
                <w:b/>
                <w:sz w:val="28"/>
                <w:szCs w:val="28"/>
              </w:rPr>
            </w:pPr>
            <w:r w:rsidRPr="00B616B6">
              <w:rPr>
                <w:rFonts w:asciiTheme="majorHAnsi" w:hAnsiTheme="majorHAnsi" w:cstheme="majorHAnsi"/>
                <w:b/>
                <w:sz w:val="28"/>
                <w:szCs w:val="28"/>
              </w:rPr>
              <w:t>TT</w:t>
            </w:r>
          </w:p>
        </w:tc>
        <w:tc>
          <w:tcPr>
            <w:tcW w:w="2637" w:type="dxa"/>
            <w:vAlign w:val="center"/>
          </w:tcPr>
          <w:p w:rsidR="00B616B6" w:rsidRPr="006D6921" w:rsidRDefault="006D6921" w:rsidP="00031AC6">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Đơn vị</w:t>
            </w:r>
          </w:p>
        </w:tc>
        <w:tc>
          <w:tcPr>
            <w:tcW w:w="2895" w:type="dxa"/>
            <w:vAlign w:val="center"/>
          </w:tcPr>
          <w:p w:rsidR="00B616B6" w:rsidRPr="00B616B6" w:rsidRDefault="00B616B6" w:rsidP="00031AC6">
            <w:pPr>
              <w:spacing w:after="0" w:line="240" w:lineRule="auto"/>
              <w:jc w:val="center"/>
              <w:rPr>
                <w:rFonts w:asciiTheme="majorHAnsi" w:hAnsiTheme="majorHAnsi" w:cstheme="majorHAnsi"/>
                <w:b/>
                <w:sz w:val="28"/>
                <w:szCs w:val="28"/>
              </w:rPr>
            </w:pPr>
            <w:r w:rsidRPr="00B616B6">
              <w:rPr>
                <w:rFonts w:asciiTheme="majorHAnsi" w:hAnsiTheme="majorHAnsi" w:cstheme="majorHAnsi"/>
                <w:b/>
                <w:sz w:val="28"/>
                <w:szCs w:val="28"/>
              </w:rPr>
              <w:t>Thời gian</w:t>
            </w:r>
          </w:p>
        </w:tc>
        <w:tc>
          <w:tcPr>
            <w:tcW w:w="3200" w:type="dxa"/>
            <w:vAlign w:val="center"/>
          </w:tcPr>
          <w:p w:rsidR="00B616B6" w:rsidRPr="00B616B6" w:rsidRDefault="00B616B6" w:rsidP="00031AC6">
            <w:pPr>
              <w:spacing w:after="0" w:line="240" w:lineRule="auto"/>
              <w:jc w:val="center"/>
              <w:rPr>
                <w:rFonts w:asciiTheme="majorHAnsi" w:hAnsiTheme="majorHAnsi" w:cstheme="majorHAnsi"/>
                <w:b/>
                <w:sz w:val="28"/>
                <w:szCs w:val="28"/>
              </w:rPr>
            </w:pPr>
            <w:r w:rsidRPr="00B616B6">
              <w:rPr>
                <w:rFonts w:asciiTheme="majorHAnsi" w:hAnsiTheme="majorHAnsi" w:cstheme="majorHAnsi"/>
                <w:b/>
                <w:sz w:val="28"/>
                <w:szCs w:val="28"/>
              </w:rPr>
              <w:t>Địa điểm</w:t>
            </w:r>
          </w:p>
        </w:tc>
      </w:tr>
      <w:tr w:rsidR="00031AC6" w:rsidRPr="00B616B6" w:rsidTr="006D6921">
        <w:trPr>
          <w:trHeight w:val="567"/>
        </w:trPr>
        <w:tc>
          <w:tcPr>
            <w:tcW w:w="590" w:type="dxa"/>
            <w:vAlign w:val="center"/>
          </w:tcPr>
          <w:p w:rsidR="00031AC6" w:rsidRPr="00B616B6" w:rsidRDefault="00031AC6" w:rsidP="00031AC6">
            <w:pPr>
              <w:spacing w:after="0" w:line="240" w:lineRule="auto"/>
              <w:jc w:val="center"/>
              <w:rPr>
                <w:rFonts w:asciiTheme="majorHAnsi" w:hAnsiTheme="majorHAnsi" w:cstheme="majorHAnsi"/>
                <w:sz w:val="28"/>
                <w:szCs w:val="28"/>
              </w:rPr>
            </w:pPr>
            <w:r w:rsidRPr="00B616B6">
              <w:rPr>
                <w:rFonts w:asciiTheme="majorHAnsi" w:hAnsiTheme="majorHAnsi" w:cstheme="majorHAnsi"/>
                <w:sz w:val="28"/>
                <w:szCs w:val="28"/>
              </w:rPr>
              <w:t>1</w:t>
            </w:r>
          </w:p>
        </w:tc>
        <w:tc>
          <w:tcPr>
            <w:tcW w:w="2637" w:type="dxa"/>
            <w:vAlign w:val="center"/>
          </w:tcPr>
          <w:p w:rsidR="00031AC6" w:rsidRPr="00B616B6" w:rsidRDefault="006D6921" w:rsidP="006D6921">
            <w:pPr>
              <w:spacing w:after="0" w:line="240" w:lineRule="auto"/>
              <w:jc w:val="both"/>
              <w:rPr>
                <w:rFonts w:asciiTheme="majorHAnsi" w:hAnsiTheme="majorHAnsi" w:cstheme="majorHAnsi"/>
                <w:spacing w:val="-6"/>
                <w:sz w:val="28"/>
                <w:szCs w:val="28"/>
                <w:lang w:val="en-US"/>
              </w:rPr>
            </w:pPr>
            <w:r>
              <w:rPr>
                <w:rFonts w:asciiTheme="majorHAnsi" w:hAnsiTheme="majorHAnsi" w:cstheme="majorHAnsi"/>
                <w:spacing w:val="-6"/>
                <w:sz w:val="28"/>
                <w:szCs w:val="28"/>
                <w:lang w:val="en-US"/>
              </w:rPr>
              <w:t>TDP Thanh Lương 4</w:t>
            </w:r>
          </w:p>
        </w:tc>
        <w:tc>
          <w:tcPr>
            <w:tcW w:w="2895" w:type="dxa"/>
            <w:vAlign w:val="center"/>
          </w:tcPr>
          <w:p w:rsidR="00031AC6" w:rsidRDefault="00031AC6" w:rsidP="00031AC6">
            <w:pPr>
              <w:spacing w:after="0" w:line="240" w:lineRule="auto"/>
              <w:jc w:val="center"/>
              <w:rPr>
                <w:rFonts w:asciiTheme="majorHAnsi" w:hAnsiTheme="majorHAnsi" w:cstheme="majorHAnsi"/>
                <w:sz w:val="28"/>
                <w:szCs w:val="28"/>
                <w:lang w:val="en-US"/>
              </w:rPr>
            </w:pPr>
            <w:r w:rsidRPr="00B616B6">
              <w:rPr>
                <w:rFonts w:asciiTheme="majorHAnsi" w:hAnsiTheme="majorHAnsi" w:cstheme="majorHAnsi"/>
                <w:sz w:val="28"/>
                <w:szCs w:val="28"/>
              </w:rPr>
              <w:t xml:space="preserve">19h30’ ngày </w:t>
            </w:r>
            <w:r w:rsidR="006D6921">
              <w:rPr>
                <w:rFonts w:asciiTheme="majorHAnsi" w:hAnsiTheme="majorHAnsi" w:cstheme="majorHAnsi"/>
                <w:sz w:val="28"/>
                <w:szCs w:val="28"/>
                <w:lang w:val="en-US"/>
              </w:rPr>
              <w:t>16</w:t>
            </w:r>
            <w:r w:rsidRPr="00B616B6">
              <w:rPr>
                <w:rFonts w:asciiTheme="majorHAnsi" w:hAnsiTheme="majorHAnsi" w:cstheme="majorHAnsi"/>
                <w:sz w:val="28"/>
                <w:szCs w:val="28"/>
              </w:rPr>
              <w:t>/</w:t>
            </w:r>
            <w:r w:rsidR="006D6921">
              <w:rPr>
                <w:rFonts w:asciiTheme="majorHAnsi" w:hAnsiTheme="majorHAnsi" w:cstheme="majorHAnsi"/>
                <w:sz w:val="28"/>
                <w:szCs w:val="28"/>
                <w:lang w:val="en-US"/>
              </w:rPr>
              <w:t>9</w:t>
            </w:r>
            <w:r w:rsidRPr="00B616B6">
              <w:rPr>
                <w:rFonts w:asciiTheme="majorHAnsi" w:hAnsiTheme="majorHAnsi" w:cstheme="majorHAnsi"/>
                <w:sz w:val="28"/>
                <w:szCs w:val="28"/>
              </w:rPr>
              <w:t>/2020</w:t>
            </w:r>
          </w:p>
          <w:p w:rsidR="00031AC6" w:rsidRPr="00031AC6" w:rsidRDefault="00031AC6" w:rsidP="006D6921">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(Thứ </w:t>
            </w:r>
            <w:r w:rsidR="006D6921">
              <w:rPr>
                <w:rFonts w:asciiTheme="majorHAnsi" w:hAnsiTheme="majorHAnsi" w:cstheme="majorHAnsi"/>
                <w:sz w:val="28"/>
                <w:szCs w:val="28"/>
                <w:lang w:val="en-US"/>
              </w:rPr>
              <w:t>Tư</w:t>
            </w:r>
            <w:r>
              <w:rPr>
                <w:rFonts w:asciiTheme="majorHAnsi" w:hAnsiTheme="majorHAnsi" w:cstheme="majorHAnsi"/>
                <w:sz w:val="28"/>
                <w:szCs w:val="28"/>
                <w:lang w:val="en-US"/>
              </w:rPr>
              <w:t>)</w:t>
            </w:r>
          </w:p>
        </w:tc>
        <w:tc>
          <w:tcPr>
            <w:tcW w:w="3200" w:type="dxa"/>
            <w:vAlign w:val="center"/>
          </w:tcPr>
          <w:p w:rsidR="00031AC6" w:rsidRPr="00B616B6" w:rsidRDefault="00031AC6" w:rsidP="006D6921">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Nhà cộng đồng TDP </w:t>
            </w:r>
            <w:r w:rsidR="006D6921">
              <w:rPr>
                <w:rFonts w:asciiTheme="majorHAnsi" w:hAnsiTheme="majorHAnsi" w:cstheme="majorHAnsi"/>
                <w:sz w:val="28"/>
                <w:szCs w:val="28"/>
                <w:lang w:val="en-US"/>
              </w:rPr>
              <w:t>Thanh Lương 4</w:t>
            </w:r>
          </w:p>
        </w:tc>
      </w:tr>
      <w:tr w:rsidR="00031AC6" w:rsidRPr="00B616B6" w:rsidTr="006D6921">
        <w:trPr>
          <w:trHeight w:val="567"/>
        </w:trPr>
        <w:tc>
          <w:tcPr>
            <w:tcW w:w="590" w:type="dxa"/>
            <w:vAlign w:val="center"/>
          </w:tcPr>
          <w:p w:rsidR="00031AC6" w:rsidRPr="00B616B6" w:rsidRDefault="00031AC6" w:rsidP="00031AC6">
            <w:pPr>
              <w:spacing w:after="0" w:line="240" w:lineRule="auto"/>
              <w:jc w:val="center"/>
              <w:rPr>
                <w:rFonts w:asciiTheme="majorHAnsi" w:hAnsiTheme="majorHAnsi" w:cstheme="majorHAnsi"/>
                <w:sz w:val="28"/>
                <w:szCs w:val="28"/>
              </w:rPr>
            </w:pPr>
            <w:r w:rsidRPr="00B616B6">
              <w:rPr>
                <w:rFonts w:asciiTheme="majorHAnsi" w:hAnsiTheme="majorHAnsi" w:cstheme="majorHAnsi"/>
                <w:sz w:val="28"/>
                <w:szCs w:val="28"/>
              </w:rPr>
              <w:t>2</w:t>
            </w:r>
          </w:p>
        </w:tc>
        <w:tc>
          <w:tcPr>
            <w:tcW w:w="2637" w:type="dxa"/>
            <w:vAlign w:val="center"/>
          </w:tcPr>
          <w:p w:rsidR="00031AC6" w:rsidRPr="00B616B6" w:rsidRDefault="006D6921" w:rsidP="006D6921">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TDP </w:t>
            </w:r>
            <w:r w:rsidR="00031AC6" w:rsidRPr="00B616B6">
              <w:rPr>
                <w:rFonts w:asciiTheme="majorHAnsi" w:hAnsiTheme="majorHAnsi" w:cstheme="majorHAnsi"/>
                <w:sz w:val="28"/>
                <w:szCs w:val="28"/>
                <w:lang w:val="en-US"/>
              </w:rPr>
              <w:t xml:space="preserve">Thanh </w:t>
            </w:r>
            <w:r>
              <w:rPr>
                <w:rFonts w:asciiTheme="majorHAnsi" w:hAnsiTheme="majorHAnsi" w:cstheme="majorHAnsi"/>
                <w:sz w:val="28"/>
                <w:szCs w:val="28"/>
                <w:lang w:val="en-US"/>
              </w:rPr>
              <w:t>Tiên</w:t>
            </w:r>
          </w:p>
        </w:tc>
        <w:tc>
          <w:tcPr>
            <w:tcW w:w="2895" w:type="dxa"/>
            <w:vAlign w:val="center"/>
          </w:tcPr>
          <w:p w:rsidR="00031AC6" w:rsidRDefault="00031AC6" w:rsidP="00031AC6">
            <w:pPr>
              <w:spacing w:after="0" w:line="240" w:lineRule="auto"/>
              <w:jc w:val="center"/>
              <w:rPr>
                <w:rFonts w:asciiTheme="majorHAnsi" w:hAnsiTheme="majorHAnsi" w:cstheme="majorHAnsi"/>
                <w:sz w:val="28"/>
                <w:szCs w:val="28"/>
                <w:lang w:val="en-US"/>
              </w:rPr>
            </w:pPr>
            <w:r w:rsidRPr="00B616B6">
              <w:rPr>
                <w:rFonts w:asciiTheme="majorHAnsi" w:hAnsiTheme="majorHAnsi" w:cstheme="majorHAnsi"/>
                <w:sz w:val="28"/>
                <w:szCs w:val="28"/>
              </w:rPr>
              <w:t xml:space="preserve">19h30’ ngày </w:t>
            </w:r>
            <w:r w:rsidR="006D6921">
              <w:rPr>
                <w:rFonts w:asciiTheme="majorHAnsi" w:hAnsiTheme="majorHAnsi" w:cstheme="majorHAnsi"/>
                <w:sz w:val="28"/>
                <w:szCs w:val="28"/>
                <w:lang w:val="en-US"/>
              </w:rPr>
              <w:t>21</w:t>
            </w:r>
            <w:r w:rsidRPr="00B616B6">
              <w:rPr>
                <w:rFonts w:asciiTheme="majorHAnsi" w:hAnsiTheme="majorHAnsi" w:cstheme="majorHAnsi"/>
                <w:sz w:val="28"/>
                <w:szCs w:val="28"/>
              </w:rPr>
              <w:t>/</w:t>
            </w:r>
            <w:r w:rsidR="006D6921">
              <w:rPr>
                <w:rFonts w:asciiTheme="majorHAnsi" w:hAnsiTheme="majorHAnsi" w:cstheme="majorHAnsi"/>
                <w:sz w:val="28"/>
                <w:szCs w:val="28"/>
                <w:lang w:val="en-US"/>
              </w:rPr>
              <w:t>9</w:t>
            </w:r>
            <w:r w:rsidRPr="00B616B6">
              <w:rPr>
                <w:rFonts w:asciiTheme="majorHAnsi" w:hAnsiTheme="majorHAnsi" w:cstheme="majorHAnsi"/>
                <w:sz w:val="28"/>
                <w:szCs w:val="28"/>
              </w:rPr>
              <w:t>/2020</w:t>
            </w:r>
          </w:p>
          <w:p w:rsidR="00031AC6" w:rsidRPr="00031AC6" w:rsidRDefault="00031AC6" w:rsidP="006D6921">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w:t>
            </w:r>
            <w:r w:rsidR="006D6921">
              <w:rPr>
                <w:rFonts w:asciiTheme="majorHAnsi" w:hAnsiTheme="majorHAnsi" w:cstheme="majorHAnsi"/>
                <w:sz w:val="28"/>
                <w:szCs w:val="28"/>
                <w:lang w:val="en-US"/>
              </w:rPr>
              <w:t>Thứ Hai</w:t>
            </w:r>
            <w:r>
              <w:rPr>
                <w:rFonts w:asciiTheme="majorHAnsi" w:hAnsiTheme="majorHAnsi" w:cstheme="majorHAnsi"/>
                <w:sz w:val="28"/>
                <w:szCs w:val="28"/>
                <w:lang w:val="en-US"/>
              </w:rPr>
              <w:t>)</w:t>
            </w:r>
          </w:p>
        </w:tc>
        <w:tc>
          <w:tcPr>
            <w:tcW w:w="3200" w:type="dxa"/>
            <w:vAlign w:val="center"/>
          </w:tcPr>
          <w:p w:rsidR="00031AC6" w:rsidRPr="00364606" w:rsidRDefault="006D6921" w:rsidP="006D6921">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HTX Nông nghiệp Đông Xuân</w:t>
            </w:r>
          </w:p>
        </w:tc>
      </w:tr>
      <w:tr w:rsidR="006D6921" w:rsidRPr="00B616B6" w:rsidTr="006D6921">
        <w:trPr>
          <w:trHeight w:val="567"/>
        </w:trPr>
        <w:tc>
          <w:tcPr>
            <w:tcW w:w="590" w:type="dxa"/>
            <w:vAlign w:val="center"/>
          </w:tcPr>
          <w:p w:rsidR="006D6921" w:rsidRPr="006D6921" w:rsidRDefault="006D6921" w:rsidP="00031AC6">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2637" w:type="dxa"/>
            <w:vAlign w:val="center"/>
          </w:tcPr>
          <w:p w:rsidR="006D6921" w:rsidRPr="00B616B6" w:rsidRDefault="006D6921" w:rsidP="006D6921">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Khu vực Xuân Đài – TDP Xuân Tháp</w:t>
            </w:r>
          </w:p>
        </w:tc>
        <w:tc>
          <w:tcPr>
            <w:tcW w:w="2895" w:type="dxa"/>
            <w:vAlign w:val="center"/>
          </w:tcPr>
          <w:p w:rsidR="006D6921" w:rsidRDefault="006D6921" w:rsidP="006D6921">
            <w:pPr>
              <w:spacing w:after="0" w:line="240" w:lineRule="auto"/>
              <w:jc w:val="center"/>
              <w:rPr>
                <w:rFonts w:asciiTheme="majorHAnsi" w:hAnsiTheme="majorHAnsi" w:cstheme="majorHAnsi"/>
                <w:sz w:val="28"/>
                <w:szCs w:val="28"/>
                <w:lang w:val="en-US"/>
              </w:rPr>
            </w:pPr>
            <w:r w:rsidRPr="00B616B6">
              <w:rPr>
                <w:rFonts w:asciiTheme="majorHAnsi" w:hAnsiTheme="majorHAnsi" w:cstheme="majorHAnsi"/>
                <w:sz w:val="28"/>
                <w:szCs w:val="28"/>
              </w:rPr>
              <w:t xml:space="preserve">19h30’ ngày </w:t>
            </w:r>
            <w:r>
              <w:rPr>
                <w:rFonts w:asciiTheme="majorHAnsi" w:hAnsiTheme="majorHAnsi" w:cstheme="majorHAnsi"/>
                <w:sz w:val="28"/>
                <w:szCs w:val="28"/>
                <w:lang w:val="en-US"/>
              </w:rPr>
              <w:t>22</w:t>
            </w:r>
            <w:r w:rsidRPr="00B616B6">
              <w:rPr>
                <w:rFonts w:asciiTheme="majorHAnsi" w:hAnsiTheme="majorHAnsi" w:cstheme="majorHAnsi"/>
                <w:sz w:val="28"/>
                <w:szCs w:val="28"/>
              </w:rPr>
              <w:t>/</w:t>
            </w:r>
            <w:r>
              <w:rPr>
                <w:rFonts w:asciiTheme="majorHAnsi" w:hAnsiTheme="majorHAnsi" w:cstheme="majorHAnsi"/>
                <w:sz w:val="28"/>
                <w:szCs w:val="28"/>
                <w:lang w:val="en-US"/>
              </w:rPr>
              <w:t>9</w:t>
            </w:r>
            <w:r w:rsidRPr="00B616B6">
              <w:rPr>
                <w:rFonts w:asciiTheme="majorHAnsi" w:hAnsiTheme="majorHAnsi" w:cstheme="majorHAnsi"/>
                <w:sz w:val="28"/>
                <w:szCs w:val="28"/>
              </w:rPr>
              <w:t>/2020</w:t>
            </w:r>
          </w:p>
          <w:p w:rsidR="006D6921" w:rsidRPr="00B616B6" w:rsidRDefault="006D6921" w:rsidP="006D6921">
            <w:pPr>
              <w:spacing w:after="0" w:line="240" w:lineRule="auto"/>
              <w:jc w:val="center"/>
              <w:rPr>
                <w:rFonts w:asciiTheme="majorHAnsi" w:hAnsiTheme="majorHAnsi" w:cstheme="majorHAnsi"/>
                <w:sz w:val="28"/>
                <w:szCs w:val="28"/>
              </w:rPr>
            </w:pPr>
            <w:r>
              <w:rPr>
                <w:rFonts w:asciiTheme="majorHAnsi" w:hAnsiTheme="majorHAnsi" w:cstheme="majorHAnsi"/>
                <w:sz w:val="28"/>
                <w:szCs w:val="28"/>
                <w:lang w:val="en-US"/>
              </w:rPr>
              <w:t>(Thứ Ba)</w:t>
            </w:r>
          </w:p>
        </w:tc>
        <w:tc>
          <w:tcPr>
            <w:tcW w:w="3200" w:type="dxa"/>
            <w:vAlign w:val="center"/>
          </w:tcPr>
          <w:p w:rsidR="006D6921" w:rsidRDefault="006D6921" w:rsidP="00031AC6">
            <w:pPr>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Nhà cộng đồng Xuân Đài</w:t>
            </w:r>
          </w:p>
        </w:tc>
      </w:tr>
    </w:tbl>
    <w:p w:rsidR="002C73C5" w:rsidRPr="00416A73" w:rsidRDefault="002C73C5" w:rsidP="00416A73">
      <w:pPr>
        <w:spacing w:after="0" w:line="240" w:lineRule="auto"/>
        <w:ind w:firstLine="720"/>
        <w:jc w:val="both"/>
        <w:rPr>
          <w:rFonts w:asciiTheme="majorHAnsi" w:hAnsiTheme="majorHAnsi" w:cstheme="majorHAnsi"/>
          <w:iCs/>
          <w:color w:val="000000"/>
          <w:sz w:val="28"/>
          <w:szCs w:val="28"/>
          <w:lang w:val="en-US"/>
        </w:rPr>
      </w:pPr>
      <w:r>
        <w:rPr>
          <w:rFonts w:asciiTheme="majorHAnsi" w:hAnsiTheme="majorHAnsi" w:cstheme="majorHAnsi"/>
          <w:iCs/>
          <w:color w:val="000000"/>
          <w:sz w:val="28"/>
          <w:szCs w:val="28"/>
          <w:lang w:val="en-US"/>
        </w:rPr>
        <w:t xml:space="preserve">Ban Thường vụ Đảng ủy yêu cầu chi ủy chi bộ </w:t>
      </w:r>
      <w:r w:rsidR="006D6921">
        <w:rPr>
          <w:rFonts w:asciiTheme="majorHAnsi" w:hAnsiTheme="majorHAnsi" w:cstheme="majorHAnsi"/>
          <w:iCs/>
          <w:color w:val="000000"/>
          <w:sz w:val="28"/>
          <w:szCs w:val="28"/>
          <w:lang w:val="en-US"/>
        </w:rPr>
        <w:t xml:space="preserve">các </w:t>
      </w:r>
      <w:r>
        <w:rPr>
          <w:rFonts w:asciiTheme="majorHAnsi" w:hAnsiTheme="majorHAnsi" w:cstheme="majorHAnsi"/>
          <w:iCs/>
          <w:color w:val="000000"/>
          <w:sz w:val="28"/>
          <w:szCs w:val="28"/>
          <w:lang w:val="en-US"/>
        </w:rPr>
        <w:t xml:space="preserve">tổ dân phố </w:t>
      </w:r>
      <w:r w:rsidR="006D6921">
        <w:rPr>
          <w:rFonts w:asciiTheme="majorHAnsi" w:hAnsiTheme="majorHAnsi" w:cstheme="majorHAnsi"/>
          <w:iCs/>
          <w:color w:val="000000"/>
          <w:sz w:val="28"/>
          <w:szCs w:val="28"/>
          <w:lang w:val="en-US"/>
        </w:rPr>
        <w:t>nêu trên</w:t>
      </w:r>
      <w:r w:rsidR="00416A73">
        <w:rPr>
          <w:rFonts w:asciiTheme="majorHAnsi" w:hAnsiTheme="majorHAnsi" w:cstheme="majorHAnsi"/>
          <w:iCs/>
          <w:color w:val="000000"/>
          <w:sz w:val="28"/>
          <w:szCs w:val="28"/>
          <w:lang w:val="en-US"/>
        </w:rPr>
        <w:t xml:space="preserve"> chuẩn bị đảm bảo các điều kiện, hội trường phục vụ buổi đối thoại; đồng thời</w:t>
      </w:r>
      <w:r>
        <w:rPr>
          <w:rFonts w:asciiTheme="majorHAnsi" w:hAnsiTheme="majorHAnsi" w:cstheme="majorHAnsi"/>
          <w:iCs/>
          <w:color w:val="000000"/>
          <w:sz w:val="28"/>
          <w:szCs w:val="28"/>
          <w:lang w:val="en-US"/>
        </w:rPr>
        <w:t xml:space="preserve"> chủ trì </w:t>
      </w:r>
      <w:r w:rsidR="00125D5A">
        <w:rPr>
          <w:rFonts w:asciiTheme="majorHAnsi" w:hAnsiTheme="majorHAnsi" w:cstheme="majorHAnsi"/>
          <w:iCs/>
          <w:color w:val="000000"/>
          <w:sz w:val="28"/>
          <w:szCs w:val="28"/>
          <w:lang w:val="en-US"/>
        </w:rPr>
        <w:t xml:space="preserve">phối hợp với Mặt trận, các đoàn thể CTXH phường </w:t>
      </w:r>
      <w:r>
        <w:rPr>
          <w:rFonts w:asciiTheme="majorHAnsi" w:hAnsiTheme="majorHAnsi" w:cstheme="majorHAnsi"/>
          <w:iCs/>
          <w:color w:val="000000"/>
          <w:sz w:val="28"/>
          <w:szCs w:val="28"/>
          <w:lang w:val="en-US"/>
        </w:rPr>
        <w:t xml:space="preserve">chỉ đạo Tổ trưởng, Trưởng Ban Công tác Mặt trận, chi hội trưởng các chi hội </w:t>
      </w:r>
      <w:r>
        <w:rPr>
          <w:rFonts w:asciiTheme="majorHAnsi" w:hAnsiTheme="majorHAnsi" w:cstheme="majorHAnsi"/>
          <w:sz w:val="28"/>
          <w:szCs w:val="28"/>
          <w:lang w:val="en-US"/>
        </w:rPr>
        <w:t>trên địa bàn tổ dân phố thường xuyên thông tin rộng rãi cho cán bộ, đảng viên, đoàn viên, hội viên và nhân dân trên</w:t>
      </w:r>
      <w:r w:rsidR="00364606">
        <w:rPr>
          <w:rFonts w:asciiTheme="majorHAnsi" w:hAnsiTheme="majorHAnsi" w:cstheme="majorHAnsi"/>
          <w:sz w:val="28"/>
          <w:szCs w:val="28"/>
          <w:lang w:val="en-US"/>
        </w:rPr>
        <w:t xml:space="preserve"> toàn </w:t>
      </w:r>
      <w:r>
        <w:rPr>
          <w:rFonts w:asciiTheme="majorHAnsi" w:hAnsiTheme="majorHAnsi" w:cstheme="majorHAnsi"/>
          <w:sz w:val="28"/>
          <w:szCs w:val="28"/>
          <w:lang w:val="en-US"/>
        </w:rPr>
        <w:t>địa bàn được biết về thời gian, địa điểm tiếp công dân của đồng chí Bí thư Đảng ủy</w:t>
      </w:r>
      <w:r w:rsidR="00364606">
        <w:rPr>
          <w:rFonts w:asciiTheme="majorHAnsi" w:hAnsiTheme="majorHAnsi" w:cstheme="majorHAnsi"/>
          <w:sz w:val="28"/>
          <w:szCs w:val="28"/>
          <w:lang w:val="en-US"/>
        </w:rPr>
        <w:t xml:space="preserve"> để tham gia</w:t>
      </w:r>
      <w:r>
        <w:rPr>
          <w:rFonts w:asciiTheme="majorHAnsi" w:hAnsiTheme="majorHAnsi" w:cstheme="majorHAnsi"/>
          <w:sz w:val="28"/>
          <w:szCs w:val="28"/>
          <w:lang w:val="en-US"/>
        </w:rPr>
        <w:t>.</w:t>
      </w:r>
    </w:p>
    <w:p w:rsidR="003F0275" w:rsidRDefault="002C73C5" w:rsidP="00125D5A">
      <w:pPr>
        <w:spacing w:before="120" w:after="120" w:line="360" w:lineRule="exact"/>
        <w:jc w:val="both"/>
        <w:rPr>
          <w:rFonts w:asciiTheme="majorHAnsi" w:hAnsiTheme="majorHAnsi" w:cstheme="majorHAnsi"/>
          <w:sz w:val="28"/>
          <w:szCs w:val="28"/>
          <w:lang w:val="en-US"/>
        </w:rPr>
      </w:pPr>
      <w:r w:rsidRPr="00125D5A">
        <w:rPr>
          <w:rFonts w:asciiTheme="majorHAnsi" w:hAnsiTheme="majorHAnsi" w:cstheme="majorHAnsi"/>
          <w:sz w:val="28"/>
          <w:szCs w:val="28"/>
          <w:lang w:val="en-US"/>
        </w:rPr>
        <w:tab/>
        <w:t>Đề nghị các đồng chí nghiêm túc thực hiệ</w:t>
      </w:r>
      <w:r w:rsidR="00125D5A" w:rsidRPr="00125D5A">
        <w:rPr>
          <w:rFonts w:asciiTheme="majorHAnsi" w:hAnsiTheme="majorHAnsi" w:cstheme="majorHAnsi"/>
          <w:sz w:val="28"/>
          <w:szCs w:val="28"/>
          <w:lang w:val="en-US"/>
        </w:rPr>
        <w:t>n các nội dung theo thông báo này.</w:t>
      </w:r>
    </w:p>
    <w:p w:rsidR="00125D5A" w:rsidRDefault="00125D5A" w:rsidP="00125D5A">
      <w:pPr>
        <w:spacing w:after="0" w:line="240" w:lineRule="auto"/>
        <w:jc w:val="both"/>
        <w:rPr>
          <w:rFonts w:asciiTheme="majorHAnsi" w:hAnsiTheme="majorHAnsi" w:cstheme="majorHAnsi"/>
          <w:sz w:val="28"/>
          <w:szCs w:val="28"/>
          <w:lang w:val="en-US"/>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40"/>
      </w:tblGrid>
      <w:tr w:rsidR="00125D5A" w:rsidRPr="00125D5A" w:rsidTr="00125D5A">
        <w:trPr>
          <w:trHeight w:val="1500"/>
        </w:trPr>
        <w:tc>
          <w:tcPr>
            <w:tcW w:w="5495" w:type="dxa"/>
            <w:tcBorders>
              <w:top w:val="nil"/>
              <w:left w:val="nil"/>
              <w:bottom w:val="nil"/>
              <w:right w:val="nil"/>
            </w:tcBorders>
          </w:tcPr>
          <w:p w:rsidR="00125D5A" w:rsidRPr="00125D5A" w:rsidRDefault="008E6596" w:rsidP="00125D5A">
            <w:pPr>
              <w:spacing w:after="0" w:line="240" w:lineRule="auto"/>
              <w:jc w:val="both"/>
              <w:rPr>
                <w:rFonts w:asciiTheme="majorHAnsi" w:hAnsiTheme="majorHAnsi" w:cstheme="majorHAnsi"/>
                <w:sz w:val="28"/>
                <w:szCs w:val="28"/>
              </w:rPr>
            </w:pPr>
            <w:r>
              <w:rPr>
                <w:rFonts w:asciiTheme="majorHAnsi" w:hAnsiTheme="majorHAnsi" w:cstheme="majorHAnsi"/>
                <w:sz w:val="28"/>
                <w:szCs w:val="28"/>
              </w:rPr>
              <w:pict>
                <v:line id="_x0000_s1026" style="position:absolute;left:0;text-align:left;z-index:251658240" from="-.9pt,15.4pt" to="53.1pt,15.4pt"/>
              </w:pict>
            </w:r>
            <w:r w:rsidR="00125D5A" w:rsidRPr="00125D5A">
              <w:rPr>
                <w:rFonts w:asciiTheme="majorHAnsi" w:hAnsiTheme="majorHAnsi" w:cstheme="majorHAnsi"/>
                <w:sz w:val="28"/>
                <w:szCs w:val="28"/>
              </w:rPr>
              <w:t>Nơi nhận:</w:t>
            </w:r>
          </w:p>
          <w:p w:rsidR="00125D5A" w:rsidRDefault="00125D5A" w:rsidP="00125D5A">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 Văn phòng Thị ủy (b/c),</w:t>
            </w:r>
          </w:p>
          <w:p w:rsidR="00125D5A" w:rsidRDefault="00125D5A" w:rsidP="00125D5A">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 Các đ/c UVTV Đảng ủy,</w:t>
            </w:r>
          </w:p>
          <w:p w:rsidR="00125D5A" w:rsidRPr="00125D5A" w:rsidRDefault="00125D5A" w:rsidP="00125D5A">
            <w:pPr>
              <w:spacing w:after="0" w:line="240" w:lineRule="auto"/>
              <w:jc w:val="both"/>
              <w:rPr>
                <w:rFonts w:asciiTheme="majorHAnsi" w:hAnsiTheme="majorHAnsi" w:cstheme="majorHAnsi"/>
                <w:sz w:val="24"/>
                <w:szCs w:val="24"/>
                <w:lang w:val="en-US"/>
              </w:rPr>
            </w:pPr>
            <w:r w:rsidRPr="00125D5A">
              <w:rPr>
                <w:rFonts w:asciiTheme="majorHAnsi" w:hAnsiTheme="majorHAnsi" w:cstheme="majorHAnsi"/>
                <w:sz w:val="24"/>
                <w:szCs w:val="24"/>
                <w:lang w:val="en-US"/>
              </w:rPr>
              <w:t>- Mặt trận, các đoàn thể phường,</w:t>
            </w:r>
          </w:p>
          <w:p w:rsidR="00125D5A" w:rsidRPr="00125D5A" w:rsidRDefault="00125D5A" w:rsidP="00125D5A">
            <w:pPr>
              <w:spacing w:after="0" w:line="240" w:lineRule="auto"/>
              <w:jc w:val="both"/>
              <w:rPr>
                <w:rFonts w:asciiTheme="majorHAnsi" w:hAnsiTheme="majorHAnsi" w:cstheme="majorHAnsi"/>
                <w:sz w:val="24"/>
                <w:szCs w:val="24"/>
                <w:lang w:val="en-US"/>
              </w:rPr>
            </w:pPr>
            <w:r w:rsidRPr="00125D5A">
              <w:rPr>
                <w:rFonts w:asciiTheme="majorHAnsi" w:hAnsiTheme="majorHAnsi" w:cstheme="majorHAnsi"/>
                <w:sz w:val="24"/>
                <w:szCs w:val="24"/>
                <w:lang w:val="en-US"/>
              </w:rPr>
              <w:t>- Bí thư, Tổ trưởng, Trưởng BCTMT</w:t>
            </w:r>
          </w:p>
          <w:p w:rsidR="00125D5A" w:rsidRPr="00125D5A" w:rsidRDefault="00125D5A" w:rsidP="00125D5A">
            <w:pPr>
              <w:spacing w:after="0" w:line="240" w:lineRule="auto"/>
              <w:jc w:val="both"/>
              <w:rPr>
                <w:rFonts w:asciiTheme="majorHAnsi" w:hAnsiTheme="majorHAnsi" w:cstheme="majorHAnsi"/>
                <w:sz w:val="24"/>
                <w:szCs w:val="24"/>
                <w:lang w:val="en-US"/>
              </w:rPr>
            </w:pPr>
            <w:r w:rsidRPr="00125D5A">
              <w:rPr>
                <w:rFonts w:asciiTheme="majorHAnsi" w:hAnsiTheme="majorHAnsi" w:cstheme="majorHAnsi"/>
                <w:sz w:val="24"/>
                <w:szCs w:val="24"/>
                <w:lang w:val="en-US"/>
              </w:rPr>
              <w:t xml:space="preserve"> TDP Thanh Lương </w:t>
            </w:r>
            <w:r w:rsidR="006D6921">
              <w:rPr>
                <w:rFonts w:asciiTheme="majorHAnsi" w:hAnsiTheme="majorHAnsi" w:cstheme="majorHAnsi"/>
                <w:sz w:val="24"/>
                <w:szCs w:val="24"/>
                <w:lang w:val="en-US"/>
              </w:rPr>
              <w:t>4</w:t>
            </w:r>
            <w:r w:rsidRPr="00125D5A">
              <w:rPr>
                <w:rFonts w:asciiTheme="majorHAnsi" w:hAnsiTheme="majorHAnsi" w:cstheme="majorHAnsi"/>
                <w:sz w:val="24"/>
                <w:szCs w:val="24"/>
                <w:lang w:val="en-US"/>
              </w:rPr>
              <w:t>, Thanh Tiên</w:t>
            </w:r>
            <w:r>
              <w:rPr>
                <w:rFonts w:asciiTheme="majorHAnsi" w:hAnsiTheme="majorHAnsi" w:cstheme="majorHAnsi"/>
                <w:sz w:val="24"/>
                <w:szCs w:val="24"/>
                <w:lang w:val="en-US"/>
              </w:rPr>
              <w:t>,</w:t>
            </w:r>
            <w:r w:rsidR="006D6921">
              <w:rPr>
                <w:rFonts w:asciiTheme="majorHAnsi" w:hAnsiTheme="majorHAnsi" w:cstheme="majorHAnsi"/>
                <w:sz w:val="24"/>
                <w:szCs w:val="24"/>
                <w:lang w:val="en-US"/>
              </w:rPr>
              <w:t xml:space="preserve"> Xuân Tháp,</w:t>
            </w:r>
          </w:p>
          <w:p w:rsidR="00125D5A" w:rsidRPr="00125D5A" w:rsidRDefault="00125D5A" w:rsidP="00125D5A">
            <w:pPr>
              <w:spacing w:after="0" w:line="240" w:lineRule="auto"/>
              <w:jc w:val="both"/>
              <w:rPr>
                <w:rFonts w:asciiTheme="majorHAnsi" w:hAnsiTheme="majorHAnsi" w:cstheme="majorHAnsi"/>
                <w:sz w:val="28"/>
                <w:szCs w:val="28"/>
                <w:lang w:val="en-US"/>
              </w:rPr>
            </w:pPr>
            <w:r w:rsidRPr="00125D5A">
              <w:rPr>
                <w:rFonts w:asciiTheme="majorHAnsi" w:hAnsiTheme="majorHAnsi" w:cstheme="majorHAnsi"/>
                <w:sz w:val="24"/>
                <w:szCs w:val="24"/>
              </w:rPr>
              <w:t>- Lưu VP Đảng ủy</w:t>
            </w:r>
            <w:r>
              <w:rPr>
                <w:rFonts w:asciiTheme="majorHAnsi" w:hAnsiTheme="majorHAnsi" w:cstheme="majorHAnsi"/>
                <w:sz w:val="24"/>
                <w:szCs w:val="24"/>
                <w:lang w:val="en-US"/>
              </w:rPr>
              <w:t>.</w:t>
            </w:r>
          </w:p>
        </w:tc>
        <w:tc>
          <w:tcPr>
            <w:tcW w:w="4340" w:type="dxa"/>
            <w:tcBorders>
              <w:top w:val="nil"/>
              <w:left w:val="nil"/>
              <w:bottom w:val="nil"/>
              <w:right w:val="nil"/>
            </w:tcBorders>
          </w:tcPr>
          <w:p w:rsidR="00125D5A" w:rsidRPr="00125D5A" w:rsidRDefault="00125D5A" w:rsidP="00125D5A">
            <w:pPr>
              <w:spacing w:after="0" w:line="240" w:lineRule="auto"/>
              <w:jc w:val="center"/>
              <w:rPr>
                <w:rFonts w:asciiTheme="majorHAnsi" w:hAnsiTheme="majorHAnsi" w:cstheme="majorHAnsi"/>
                <w:b/>
                <w:sz w:val="28"/>
                <w:szCs w:val="28"/>
              </w:rPr>
            </w:pPr>
            <w:r w:rsidRPr="00125D5A">
              <w:rPr>
                <w:rFonts w:asciiTheme="majorHAnsi" w:hAnsiTheme="majorHAnsi" w:cstheme="majorHAnsi"/>
                <w:b/>
                <w:sz w:val="28"/>
                <w:szCs w:val="28"/>
              </w:rPr>
              <w:t>T/M ĐẢNG ỦY</w:t>
            </w:r>
          </w:p>
          <w:p w:rsidR="00125D5A" w:rsidRPr="00125D5A" w:rsidRDefault="00125D5A" w:rsidP="00125D5A">
            <w:pPr>
              <w:spacing w:after="0" w:line="240" w:lineRule="auto"/>
              <w:jc w:val="center"/>
              <w:rPr>
                <w:rFonts w:asciiTheme="majorHAnsi" w:hAnsiTheme="majorHAnsi" w:cstheme="majorHAnsi"/>
                <w:sz w:val="28"/>
                <w:szCs w:val="28"/>
              </w:rPr>
            </w:pPr>
            <w:r w:rsidRPr="00125D5A">
              <w:rPr>
                <w:rFonts w:asciiTheme="majorHAnsi" w:hAnsiTheme="majorHAnsi" w:cstheme="majorHAnsi"/>
                <w:sz w:val="28"/>
                <w:szCs w:val="28"/>
              </w:rPr>
              <w:t>BÍ THƯ</w:t>
            </w:r>
          </w:p>
          <w:p w:rsidR="00125D5A" w:rsidRPr="00125D5A" w:rsidRDefault="00125D5A" w:rsidP="00125D5A">
            <w:pPr>
              <w:spacing w:after="0" w:line="240" w:lineRule="auto"/>
              <w:jc w:val="center"/>
              <w:rPr>
                <w:rFonts w:asciiTheme="majorHAnsi" w:hAnsiTheme="majorHAnsi" w:cstheme="majorHAnsi"/>
                <w:b/>
                <w:sz w:val="28"/>
                <w:szCs w:val="28"/>
              </w:rPr>
            </w:pPr>
          </w:p>
          <w:p w:rsidR="00125D5A" w:rsidRPr="00125D5A" w:rsidRDefault="00125D5A" w:rsidP="00125D5A">
            <w:pPr>
              <w:spacing w:after="0" w:line="240" w:lineRule="auto"/>
              <w:jc w:val="center"/>
              <w:rPr>
                <w:rFonts w:asciiTheme="majorHAnsi" w:hAnsiTheme="majorHAnsi" w:cstheme="majorHAnsi"/>
                <w:b/>
                <w:sz w:val="28"/>
                <w:szCs w:val="28"/>
              </w:rPr>
            </w:pPr>
          </w:p>
          <w:p w:rsidR="00125D5A" w:rsidRPr="00F92D97" w:rsidRDefault="00E756C1" w:rsidP="00125D5A">
            <w:pPr>
              <w:spacing w:after="0" w:line="240" w:lineRule="auto"/>
              <w:jc w:val="center"/>
              <w:rPr>
                <w:rFonts w:asciiTheme="majorHAnsi" w:hAnsiTheme="majorHAnsi" w:cstheme="majorHAnsi"/>
                <w:i/>
                <w:sz w:val="28"/>
                <w:szCs w:val="28"/>
                <w:lang w:val="en-US"/>
              </w:rPr>
            </w:pPr>
            <w:r w:rsidRPr="00F92D97">
              <w:rPr>
                <w:rFonts w:asciiTheme="majorHAnsi" w:hAnsiTheme="majorHAnsi" w:cstheme="majorHAnsi"/>
                <w:i/>
                <w:sz w:val="28"/>
                <w:szCs w:val="28"/>
                <w:lang w:val="en-US"/>
              </w:rPr>
              <w:t>(đã ký)</w:t>
            </w:r>
          </w:p>
          <w:p w:rsidR="00125D5A" w:rsidRDefault="00125D5A" w:rsidP="00125D5A">
            <w:pPr>
              <w:spacing w:after="0" w:line="240" w:lineRule="auto"/>
              <w:jc w:val="center"/>
              <w:rPr>
                <w:rFonts w:asciiTheme="majorHAnsi" w:hAnsiTheme="majorHAnsi" w:cstheme="majorHAnsi"/>
                <w:b/>
                <w:sz w:val="28"/>
                <w:szCs w:val="28"/>
                <w:lang w:val="en-US"/>
              </w:rPr>
            </w:pPr>
          </w:p>
          <w:p w:rsidR="00125D5A" w:rsidRPr="00125D5A" w:rsidRDefault="00125D5A" w:rsidP="00125D5A">
            <w:pPr>
              <w:spacing w:after="0" w:line="240" w:lineRule="auto"/>
              <w:jc w:val="center"/>
              <w:rPr>
                <w:rFonts w:asciiTheme="majorHAnsi" w:hAnsiTheme="majorHAnsi" w:cstheme="majorHAnsi"/>
                <w:b/>
                <w:sz w:val="28"/>
                <w:szCs w:val="28"/>
                <w:lang w:val="en-US"/>
              </w:rPr>
            </w:pPr>
          </w:p>
          <w:p w:rsidR="00125D5A" w:rsidRPr="00125D5A" w:rsidRDefault="00125D5A" w:rsidP="00125D5A">
            <w:pPr>
              <w:spacing w:after="0" w:line="240" w:lineRule="auto"/>
              <w:jc w:val="center"/>
              <w:rPr>
                <w:rFonts w:asciiTheme="majorHAnsi" w:hAnsiTheme="majorHAnsi" w:cstheme="majorHAnsi"/>
                <w:sz w:val="28"/>
                <w:szCs w:val="28"/>
              </w:rPr>
            </w:pPr>
            <w:r w:rsidRPr="00125D5A">
              <w:rPr>
                <w:rFonts w:asciiTheme="majorHAnsi" w:hAnsiTheme="majorHAnsi" w:cstheme="majorHAnsi"/>
                <w:b/>
                <w:sz w:val="28"/>
                <w:szCs w:val="28"/>
              </w:rPr>
              <w:t>Nguyễn Tiến Giang</w:t>
            </w:r>
          </w:p>
        </w:tc>
      </w:tr>
    </w:tbl>
    <w:p w:rsidR="00125D5A" w:rsidRPr="00125D5A" w:rsidRDefault="00125D5A" w:rsidP="00F06275">
      <w:pPr>
        <w:spacing w:after="0" w:line="240" w:lineRule="auto"/>
        <w:jc w:val="both"/>
        <w:rPr>
          <w:rFonts w:asciiTheme="majorHAnsi" w:hAnsiTheme="majorHAnsi" w:cstheme="majorHAnsi"/>
          <w:sz w:val="28"/>
          <w:szCs w:val="28"/>
          <w:lang w:val="en-US"/>
        </w:rPr>
      </w:pPr>
    </w:p>
    <w:sectPr w:rsidR="00125D5A" w:rsidRPr="00125D5A" w:rsidSect="00312C89">
      <w:pgSz w:w="11906" w:h="16838"/>
      <w:pgMar w:top="113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C30B5"/>
    <w:rsid w:val="00031AC6"/>
    <w:rsid w:val="00043A2E"/>
    <w:rsid w:val="00046B8B"/>
    <w:rsid w:val="00095F3A"/>
    <w:rsid w:val="00097BD5"/>
    <w:rsid w:val="00125D5A"/>
    <w:rsid w:val="001D1247"/>
    <w:rsid w:val="00264BB2"/>
    <w:rsid w:val="002762DE"/>
    <w:rsid w:val="002C73C5"/>
    <w:rsid w:val="00312C89"/>
    <w:rsid w:val="00364606"/>
    <w:rsid w:val="003F0275"/>
    <w:rsid w:val="003F4BAC"/>
    <w:rsid w:val="00416A73"/>
    <w:rsid w:val="00525874"/>
    <w:rsid w:val="005458D0"/>
    <w:rsid w:val="00666C8D"/>
    <w:rsid w:val="006A4337"/>
    <w:rsid w:val="006D6921"/>
    <w:rsid w:val="007C6C74"/>
    <w:rsid w:val="008E6596"/>
    <w:rsid w:val="008F0F93"/>
    <w:rsid w:val="00925755"/>
    <w:rsid w:val="00A04E6E"/>
    <w:rsid w:val="00AC30B5"/>
    <w:rsid w:val="00B11099"/>
    <w:rsid w:val="00B5318C"/>
    <w:rsid w:val="00B616B6"/>
    <w:rsid w:val="00C8782C"/>
    <w:rsid w:val="00DD7AA9"/>
    <w:rsid w:val="00E756C1"/>
    <w:rsid w:val="00ED4E4B"/>
    <w:rsid w:val="00EE2F2F"/>
    <w:rsid w:val="00F06275"/>
    <w:rsid w:val="00F737D7"/>
    <w:rsid w:val="00F92D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Loi</dc:creator>
  <cp:keywords/>
  <dc:description/>
  <cp:lastModifiedBy>Dai Loi</cp:lastModifiedBy>
  <cp:revision>17</cp:revision>
  <cp:lastPrinted>2020-07-13T00:43:00Z</cp:lastPrinted>
  <dcterms:created xsi:type="dcterms:W3CDTF">2019-03-21T01:23:00Z</dcterms:created>
  <dcterms:modified xsi:type="dcterms:W3CDTF">2020-09-15T09:49:00Z</dcterms:modified>
</cp:coreProperties>
</file>