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9" w:type="pct"/>
        <w:jc w:val="center"/>
        <w:tblInd w:w="-459" w:type="dxa"/>
        <w:tblLook w:val="0000" w:firstRow="0" w:lastRow="0" w:firstColumn="0" w:lastColumn="0" w:noHBand="0" w:noVBand="0"/>
      </w:tblPr>
      <w:tblGrid>
        <w:gridCol w:w="3909"/>
        <w:gridCol w:w="6622"/>
      </w:tblGrid>
      <w:tr w:rsidR="00107078" w:rsidRPr="00391761" w:rsidTr="007B054F">
        <w:tblPrEx>
          <w:tblCellMar>
            <w:top w:w="0" w:type="dxa"/>
            <w:bottom w:w="0" w:type="dxa"/>
          </w:tblCellMar>
        </w:tblPrEx>
        <w:trPr>
          <w:trHeight w:val="987"/>
          <w:jc w:val="center"/>
        </w:trPr>
        <w:tc>
          <w:tcPr>
            <w:tcW w:w="1856" w:type="pct"/>
          </w:tcPr>
          <w:p w:rsidR="00107078" w:rsidRDefault="00107078" w:rsidP="007B054F">
            <w:pPr>
              <w:jc w:val="center"/>
              <w:rPr>
                <w:b/>
                <w:sz w:val="26"/>
                <w:szCs w:val="26"/>
              </w:rPr>
            </w:pPr>
            <w:r>
              <w:rPr>
                <w:b/>
                <w:sz w:val="26"/>
                <w:szCs w:val="26"/>
              </w:rPr>
              <w:t>ỦY BAN NHÂN DÂN</w:t>
            </w:r>
          </w:p>
          <w:p w:rsidR="00107078" w:rsidRPr="00391761" w:rsidRDefault="00107078" w:rsidP="007B054F">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193040</wp:posOffset>
                      </wp:positionV>
                      <wp:extent cx="1095375" cy="0"/>
                      <wp:effectExtent l="6350" t="10795" r="1270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5.2pt" to="138.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Tk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MR0/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"/>
                  </w:pict>
                </mc:Fallback>
              </mc:AlternateContent>
            </w:r>
            <w:r>
              <w:rPr>
                <w:b/>
                <w:sz w:val="26"/>
                <w:szCs w:val="26"/>
              </w:rPr>
              <w:t>PHƯỜNG HƯƠNG XUÂN</w:t>
            </w:r>
          </w:p>
        </w:tc>
        <w:tc>
          <w:tcPr>
            <w:tcW w:w="3144" w:type="pct"/>
          </w:tcPr>
          <w:p w:rsidR="00107078" w:rsidRPr="00391761" w:rsidRDefault="00107078" w:rsidP="007B054F">
            <w:pPr>
              <w:jc w:val="center"/>
              <w:rPr>
                <w:b/>
                <w:sz w:val="26"/>
                <w:szCs w:val="26"/>
              </w:rPr>
            </w:pPr>
            <w:r w:rsidRPr="00391761">
              <w:rPr>
                <w:b/>
                <w:sz w:val="26"/>
                <w:szCs w:val="26"/>
              </w:rPr>
              <w:t>CỘNG HÒA XÃ HỘI CHỦ NGHĨA VIỆT NAM</w:t>
            </w:r>
          </w:p>
          <w:p w:rsidR="00107078" w:rsidRPr="00391761" w:rsidRDefault="00107078" w:rsidP="007B054F">
            <w:pPr>
              <w:jc w:val="center"/>
              <w:rPr>
                <w:b/>
                <w:szCs w:val="28"/>
              </w:rPr>
            </w:pPr>
            <w:r w:rsidRPr="00391761">
              <w:rPr>
                <w:b/>
                <w:szCs w:val="28"/>
              </w:rPr>
              <w:t>Độc lập - Tự do - Hạnh phúc</w:t>
            </w:r>
          </w:p>
          <w:p w:rsidR="00107078" w:rsidRPr="00391761" w:rsidRDefault="00107078" w:rsidP="007B054F">
            <w:pPr>
              <w:jc w:val="center"/>
              <w:rPr>
                <w:sz w:val="26"/>
                <w:szCs w:val="2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859790</wp:posOffset>
                      </wp:positionH>
                      <wp:positionV relativeFrom="paragraph">
                        <wp:posOffset>34290</wp:posOffset>
                      </wp:positionV>
                      <wp:extent cx="2146300" cy="0"/>
                      <wp:effectExtent l="6985" t="8890" r="889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2.7pt" to="23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"/>
                  </w:pict>
                </mc:Fallback>
              </mc:AlternateContent>
            </w:r>
          </w:p>
        </w:tc>
      </w:tr>
      <w:tr w:rsidR="00107078" w:rsidRPr="00391761" w:rsidTr="007B054F">
        <w:tblPrEx>
          <w:tblCellMar>
            <w:top w:w="0" w:type="dxa"/>
            <w:bottom w:w="0" w:type="dxa"/>
          </w:tblCellMar>
        </w:tblPrEx>
        <w:trPr>
          <w:trHeight w:val="425"/>
          <w:jc w:val="center"/>
        </w:trPr>
        <w:tc>
          <w:tcPr>
            <w:tcW w:w="1856" w:type="pct"/>
          </w:tcPr>
          <w:p w:rsidR="00107078" w:rsidRPr="00391761" w:rsidRDefault="00107078" w:rsidP="00107078">
            <w:pPr>
              <w:pStyle w:val="BodyTextIndent"/>
              <w:spacing w:before="120" w:after="0"/>
              <w:jc w:val="center"/>
              <w:rPr>
                <w:bCs/>
                <w:noProof/>
                <w:szCs w:val="28"/>
                <w:lang w:val="en-US" w:eastAsia="en-US"/>
              </w:rPr>
            </w:pPr>
            <w:r w:rsidRPr="00391761">
              <w:rPr>
                <w:sz w:val="26"/>
                <w:szCs w:val="26"/>
                <w:lang w:val="en-US" w:eastAsia="en-US"/>
              </w:rPr>
              <w:t>Số:</w:t>
            </w:r>
            <w:r>
              <w:rPr>
                <w:sz w:val="26"/>
                <w:szCs w:val="26"/>
                <w:lang w:val="en-US" w:eastAsia="en-US"/>
              </w:rPr>
              <w:t xml:space="preserve"> </w:t>
            </w:r>
            <w:r>
              <w:rPr>
                <w:sz w:val="26"/>
                <w:szCs w:val="26"/>
                <w:lang w:val="en-US" w:eastAsia="en-US"/>
              </w:rPr>
              <w:t>04</w:t>
            </w:r>
            <w:r w:rsidRPr="00391761">
              <w:rPr>
                <w:sz w:val="26"/>
                <w:szCs w:val="26"/>
                <w:lang w:val="en-US" w:eastAsia="en-US"/>
              </w:rPr>
              <w:t>/</w:t>
            </w:r>
            <w:r>
              <w:rPr>
                <w:sz w:val="26"/>
                <w:szCs w:val="26"/>
                <w:lang w:val="en-US" w:eastAsia="en-US"/>
              </w:rPr>
              <w:t>QĐ</w:t>
            </w:r>
            <w:r w:rsidRPr="00391761">
              <w:rPr>
                <w:sz w:val="26"/>
                <w:szCs w:val="26"/>
                <w:lang w:val="en-US" w:eastAsia="en-US"/>
              </w:rPr>
              <w:t>-</w:t>
            </w:r>
            <w:r>
              <w:rPr>
                <w:sz w:val="26"/>
                <w:szCs w:val="26"/>
                <w:lang w:val="en-US" w:eastAsia="en-US"/>
              </w:rPr>
              <w:t>UBND</w:t>
            </w:r>
            <w:r w:rsidRPr="00050AF6">
              <w:rPr>
                <w:bCs/>
                <w:i/>
                <w:noProof/>
                <w:szCs w:val="28"/>
                <w:lang w:val="en-US" w:eastAsia="en-US"/>
              </w:rPr>
              <w:t xml:space="preserve"> </w:t>
            </w:r>
          </w:p>
        </w:tc>
        <w:tc>
          <w:tcPr>
            <w:tcW w:w="3144" w:type="pct"/>
          </w:tcPr>
          <w:p w:rsidR="00107078" w:rsidRPr="00391761" w:rsidRDefault="00107078" w:rsidP="007B054F">
            <w:pPr>
              <w:jc w:val="center"/>
              <w:rPr>
                <w:b/>
                <w:i/>
                <w:szCs w:val="28"/>
              </w:rPr>
            </w:pPr>
            <w:r>
              <w:rPr>
                <w:i/>
                <w:sz w:val="26"/>
                <w:szCs w:val="26"/>
              </w:rPr>
              <w:t>Hương Xuân</w:t>
            </w:r>
            <w:r w:rsidRPr="0099466B">
              <w:rPr>
                <w:i/>
                <w:sz w:val="26"/>
                <w:szCs w:val="26"/>
              </w:rPr>
              <w:t>, ngày</w:t>
            </w:r>
            <w:r>
              <w:rPr>
                <w:i/>
                <w:sz w:val="26"/>
                <w:szCs w:val="26"/>
              </w:rPr>
              <w:t xml:space="preserve"> 03 </w:t>
            </w:r>
            <w:r w:rsidRPr="0099466B">
              <w:rPr>
                <w:i/>
                <w:sz w:val="26"/>
                <w:szCs w:val="26"/>
              </w:rPr>
              <w:t xml:space="preserve">tháng </w:t>
            </w:r>
            <w:r>
              <w:rPr>
                <w:i/>
                <w:sz w:val="26"/>
                <w:szCs w:val="26"/>
              </w:rPr>
              <w:t xml:space="preserve">01 </w:t>
            </w:r>
            <w:r w:rsidRPr="0099466B">
              <w:rPr>
                <w:i/>
                <w:sz w:val="26"/>
                <w:szCs w:val="26"/>
              </w:rPr>
              <w:t xml:space="preserve">năm </w:t>
            </w:r>
            <w:r>
              <w:rPr>
                <w:i/>
                <w:sz w:val="26"/>
                <w:szCs w:val="26"/>
              </w:rPr>
              <w:t>2023</w:t>
            </w:r>
          </w:p>
        </w:tc>
      </w:tr>
    </w:tbl>
    <w:p w:rsidR="00107078" w:rsidRDefault="00107078" w:rsidP="00107078">
      <w:pPr>
        <w:jc w:val="center"/>
        <w:rPr>
          <w:b/>
          <w:szCs w:val="28"/>
        </w:rPr>
      </w:pPr>
    </w:p>
    <w:p w:rsidR="00107078" w:rsidRPr="00391761" w:rsidRDefault="00107078" w:rsidP="00107078">
      <w:pPr>
        <w:jc w:val="center"/>
        <w:rPr>
          <w:b/>
          <w:szCs w:val="28"/>
        </w:rPr>
      </w:pPr>
      <w:r>
        <w:rPr>
          <w:b/>
          <w:szCs w:val="28"/>
        </w:rPr>
        <w:t>QUYẾT ĐỊNH</w:t>
      </w:r>
    </w:p>
    <w:p w:rsidR="00107078" w:rsidRDefault="00107078" w:rsidP="00107078">
      <w:pPr>
        <w:jc w:val="center"/>
        <w:rPr>
          <w:b/>
          <w:szCs w:val="28"/>
        </w:rPr>
      </w:pPr>
      <w:r>
        <w:rPr>
          <w:b/>
          <w:szCs w:val="28"/>
        </w:rPr>
        <w:t>Về việc Công bố và ban hành mục tiêu chất lượng và Kế hoạch thực hiện</w:t>
      </w:r>
    </w:p>
    <w:p w:rsidR="00107078" w:rsidRPr="00391761" w:rsidRDefault="00107078" w:rsidP="00107078">
      <w:pPr>
        <w:jc w:val="center"/>
        <w:rPr>
          <w:b/>
          <w:szCs w:val="28"/>
        </w:rPr>
      </w:pPr>
      <w:r>
        <w:rPr>
          <w:b/>
          <w:szCs w:val="28"/>
        </w:rPr>
        <w:t>mục tiêu chất lượng áp dụng tại UBND phường Hương Xuân năm 2023</w:t>
      </w:r>
    </w:p>
    <w:p w:rsidR="00107078" w:rsidRDefault="00107078" w:rsidP="00107078">
      <w:pPr>
        <w:spacing w:before="120" w:after="120" w:line="360" w:lineRule="exact"/>
        <w:ind w:firstLine="567"/>
        <w:jc w:val="both"/>
        <w:rPr>
          <w:i/>
          <w:iCs/>
          <w:szCs w:val="28"/>
        </w:rPr>
      </w:pPr>
      <w:r>
        <w:rPr>
          <w:i/>
          <w:iCs/>
          <w:noProof/>
          <w:szCs w:val="28"/>
        </w:rPr>
        <mc:AlternateContent>
          <mc:Choice Requires="wps">
            <w:drawing>
              <wp:anchor distT="0" distB="0" distL="114300" distR="114300" simplePos="0" relativeHeight="251661312" behindDoc="0" locked="0" layoutInCell="1" allowOverlap="1">
                <wp:simplePos x="0" y="0"/>
                <wp:positionH relativeFrom="column">
                  <wp:posOffset>2247053</wp:posOffset>
                </wp:positionH>
                <wp:positionV relativeFrom="paragraph">
                  <wp:posOffset>66675</wp:posOffset>
                </wp:positionV>
                <wp:extent cx="1835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5.25pt" to="321.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NG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Ns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"/>
            </w:pict>
          </mc:Fallback>
        </mc:AlternateContent>
      </w:r>
    </w:p>
    <w:p w:rsidR="00107078" w:rsidRDefault="00107078" w:rsidP="00107078">
      <w:pPr>
        <w:spacing w:before="120" w:after="120" w:line="360" w:lineRule="exact"/>
        <w:ind w:firstLine="567"/>
        <w:jc w:val="both"/>
        <w:rPr>
          <w:i/>
          <w:iCs/>
          <w:szCs w:val="28"/>
        </w:rPr>
      </w:pPr>
      <w:r w:rsidRPr="000D5FA0">
        <w:rPr>
          <w:i/>
          <w:iCs/>
          <w:szCs w:val="28"/>
        </w:rPr>
        <w:t xml:space="preserve">Căn cứ </w:t>
      </w:r>
      <w:r w:rsidRPr="001E0C5C">
        <w:rPr>
          <w:bCs/>
          <w:i/>
          <w:kern w:val="32"/>
          <w:szCs w:val="28"/>
        </w:rPr>
        <w:t>Quyết định số 19/2014/QĐ-TTg ngày 05 tháng 3 năm 2014 của Thủ tướng Chính phủ</w:t>
      </w:r>
      <w:bookmarkStart w:id="0" w:name="loai_1_name"/>
      <w:r w:rsidRPr="001E0C5C">
        <w:rPr>
          <w:bCs/>
          <w:i/>
          <w:kern w:val="32"/>
          <w:szCs w:val="28"/>
          <w:lang w:val="vi-VN"/>
        </w:rPr>
        <w:t xml:space="preserve"> </w:t>
      </w:r>
      <w:r w:rsidRPr="001E0C5C">
        <w:rPr>
          <w:bCs/>
          <w:i/>
          <w:kern w:val="32"/>
          <w:szCs w:val="28"/>
        </w:rPr>
        <w:t>v</w:t>
      </w:r>
      <w:r w:rsidRPr="001E0C5C">
        <w:rPr>
          <w:bCs/>
          <w:i/>
          <w:kern w:val="32"/>
          <w:szCs w:val="28"/>
          <w:lang w:val="vi-VN"/>
        </w:rPr>
        <w:t>ề</w:t>
      </w:r>
      <w:r w:rsidRPr="001E0C5C">
        <w:rPr>
          <w:bCs/>
          <w:i/>
          <w:kern w:val="32"/>
          <w:szCs w:val="28"/>
        </w:rPr>
        <w:t xml:space="preserve"> </w:t>
      </w:r>
      <w:r w:rsidRPr="001E0C5C">
        <w:rPr>
          <w:bCs/>
          <w:i/>
          <w:kern w:val="32"/>
          <w:szCs w:val="28"/>
          <w:lang w:val="vi-VN"/>
        </w:rPr>
        <w:t xml:space="preserve">việc áp dụng Hệ thống quản lý chất lượng theo </w:t>
      </w:r>
      <w:r w:rsidRPr="001E0C5C">
        <w:rPr>
          <w:bCs/>
          <w:i/>
          <w:kern w:val="32"/>
          <w:szCs w:val="28"/>
        </w:rPr>
        <w:t>T</w:t>
      </w:r>
      <w:r w:rsidRPr="001E0C5C">
        <w:rPr>
          <w:bCs/>
          <w:i/>
          <w:kern w:val="32"/>
          <w:szCs w:val="28"/>
          <w:lang w:val="vi-VN"/>
        </w:rPr>
        <w:t xml:space="preserve">iêu chuẩn </w:t>
      </w:r>
      <w:r w:rsidRPr="001E0C5C">
        <w:rPr>
          <w:bCs/>
          <w:i/>
          <w:kern w:val="32"/>
          <w:szCs w:val="28"/>
        </w:rPr>
        <w:t>quốc gia TCVN ISO 9001:2008 vào hoạt động của các cơ quan, tổ chức thuộc hệ thống hành chính nhà nước</w:t>
      </w:r>
      <w:bookmarkEnd w:id="0"/>
      <w:r w:rsidRPr="000D5FA0">
        <w:rPr>
          <w:i/>
          <w:iCs/>
          <w:szCs w:val="28"/>
        </w:rPr>
        <w:t>;</w:t>
      </w:r>
    </w:p>
    <w:p w:rsidR="00107078" w:rsidRPr="001E0C5C" w:rsidRDefault="00107078" w:rsidP="00107078">
      <w:pPr>
        <w:spacing w:before="120" w:after="120" w:line="312" w:lineRule="auto"/>
        <w:ind w:firstLine="567"/>
        <w:jc w:val="both"/>
        <w:rPr>
          <w:bCs/>
          <w:i/>
          <w:kern w:val="32"/>
          <w:szCs w:val="28"/>
        </w:rPr>
      </w:pPr>
      <w:r w:rsidRPr="001E0C5C">
        <w:rPr>
          <w:bCs/>
          <w:i/>
          <w:kern w:val="32"/>
          <w:szCs w:val="28"/>
        </w:rPr>
        <w:t>Căn cứ Thông tư số 26/2014/TT-BKHCN ngày 10 tháng 10 năm 2014 của Bộ Khoa học và Công nghệ quy định chi tiết thi hành Quyết định số 19/2014/QĐ-TTg ngày 05 tháng 3 năm 2014 của Thủ tướng Chính phủ về</w:t>
      </w:r>
      <w:r w:rsidRPr="001E0C5C">
        <w:rPr>
          <w:bCs/>
          <w:i/>
          <w:kern w:val="32"/>
          <w:szCs w:val="28"/>
          <w:lang w:val="vi-VN"/>
        </w:rPr>
        <w:t xml:space="preserve"> việc áp dụng Hệ thống quản lý chất lượng theo </w:t>
      </w:r>
      <w:r w:rsidRPr="001E0C5C">
        <w:rPr>
          <w:bCs/>
          <w:i/>
          <w:kern w:val="32"/>
          <w:szCs w:val="28"/>
        </w:rPr>
        <w:t>T</w:t>
      </w:r>
      <w:r w:rsidRPr="001E0C5C">
        <w:rPr>
          <w:bCs/>
          <w:i/>
          <w:kern w:val="32"/>
          <w:szCs w:val="28"/>
          <w:lang w:val="vi-VN"/>
        </w:rPr>
        <w:t xml:space="preserve">iêu chuẩn </w:t>
      </w:r>
      <w:r w:rsidRPr="001E0C5C">
        <w:rPr>
          <w:bCs/>
          <w:i/>
          <w:kern w:val="32"/>
          <w:szCs w:val="28"/>
        </w:rPr>
        <w:t>quốc gia TCVN ISO 9001:2008 vào hoạt động của các cơ quan, tổ chức thuộc hệ thống hành chính nhà nước;</w:t>
      </w:r>
    </w:p>
    <w:p w:rsidR="00107078" w:rsidRPr="001E0C5C" w:rsidRDefault="00107078" w:rsidP="00107078">
      <w:pPr>
        <w:spacing w:before="120" w:after="120" w:line="312" w:lineRule="auto"/>
        <w:ind w:firstLine="567"/>
        <w:jc w:val="both"/>
        <w:rPr>
          <w:bCs/>
          <w:i/>
          <w:kern w:val="32"/>
          <w:szCs w:val="28"/>
        </w:rPr>
      </w:pPr>
      <w:r w:rsidRPr="001E0C5C">
        <w:rPr>
          <w:bCs/>
          <w:i/>
          <w:kern w:val="32"/>
          <w:szCs w:val="28"/>
        </w:rPr>
        <w:t>Căn cứ Quyết định số 12/2015/QĐ-UBND ngày 12 tháng 3 năm 2015 của Ủy ban nhân dân tỉnh Thừa Thiên Huế về việc xây dựng, áp dụng, công bố, duy trì, cải tiến Hệ thống quản lý chất lượng phù hợp Tiêu chuẩn quốc gia TCVN ISO 9001:2008 và hoạt động kiểm tra tại các cơ quan hành chính nhà nước trên địa bàn tỉnh Thừa Thiên Huế;</w:t>
      </w:r>
    </w:p>
    <w:p w:rsidR="00107078" w:rsidRDefault="00107078" w:rsidP="00107078">
      <w:pPr>
        <w:widowControl w:val="0"/>
        <w:spacing w:before="120" w:after="120" w:line="360" w:lineRule="exact"/>
        <w:ind w:firstLine="720"/>
        <w:jc w:val="both"/>
        <w:rPr>
          <w:i/>
          <w:iCs/>
          <w:szCs w:val="28"/>
        </w:rPr>
      </w:pPr>
      <w:r>
        <w:rPr>
          <w:i/>
          <w:iCs/>
          <w:szCs w:val="28"/>
        </w:rPr>
        <w:t xml:space="preserve">Căn cứ Kế hoạch số 24/KH-UBND ngày 03 tháng 01 năm 2023 của UBND phường Hương Xuân về việc </w:t>
      </w:r>
      <w:r w:rsidRPr="002D7E6B">
        <w:rPr>
          <w:i/>
          <w:iCs/>
          <w:szCs w:val="28"/>
        </w:rPr>
        <w:t xml:space="preserve">triển khai xây dựng, áp dụng, duy trì và cải tiến hệ thống quản lý chất lượng theo tiêu chuẩn quốc gia TCVN </w:t>
      </w:r>
      <w:r>
        <w:rPr>
          <w:i/>
          <w:iCs/>
          <w:szCs w:val="28"/>
        </w:rPr>
        <w:t>ISO</w:t>
      </w:r>
      <w:r w:rsidRPr="002D7E6B">
        <w:rPr>
          <w:i/>
          <w:iCs/>
          <w:szCs w:val="28"/>
        </w:rPr>
        <w:t xml:space="preserve"> 9001:2015 vào hoạt động của</w:t>
      </w:r>
      <w:r w:rsidRPr="006F1455">
        <w:rPr>
          <w:i/>
          <w:iCs/>
          <w:szCs w:val="28"/>
        </w:rPr>
        <w:t xml:space="preserve"> </w:t>
      </w:r>
      <w:r>
        <w:rPr>
          <w:i/>
          <w:iCs/>
          <w:szCs w:val="28"/>
        </w:rPr>
        <w:t>UBND phường Hương Xuân năm 2023;</w:t>
      </w:r>
    </w:p>
    <w:p w:rsidR="00107078" w:rsidRDefault="00107078" w:rsidP="00107078">
      <w:pPr>
        <w:widowControl w:val="0"/>
        <w:spacing w:before="120" w:after="120" w:line="360" w:lineRule="exact"/>
        <w:ind w:firstLine="720"/>
        <w:jc w:val="both"/>
        <w:rPr>
          <w:i/>
          <w:iCs/>
          <w:szCs w:val="28"/>
        </w:rPr>
      </w:pPr>
      <w:r>
        <w:rPr>
          <w:i/>
          <w:iCs/>
          <w:szCs w:val="28"/>
        </w:rPr>
        <w:t>Theo đề nghị của công chức Văn phòng – Thông kê Ủy ban nhân dân phường.</w:t>
      </w:r>
    </w:p>
    <w:p w:rsidR="00107078" w:rsidRPr="00107078" w:rsidRDefault="00107078" w:rsidP="00107078">
      <w:pPr>
        <w:widowControl w:val="0"/>
        <w:spacing w:before="120" w:after="120" w:line="360" w:lineRule="exact"/>
        <w:ind w:firstLine="720"/>
        <w:jc w:val="center"/>
        <w:rPr>
          <w:b/>
          <w:iCs/>
          <w:szCs w:val="28"/>
        </w:rPr>
      </w:pPr>
      <w:r w:rsidRPr="00107078">
        <w:rPr>
          <w:b/>
          <w:iCs/>
          <w:szCs w:val="28"/>
        </w:rPr>
        <w:t>QUYẾT ĐỊNH:</w:t>
      </w:r>
    </w:p>
    <w:p w:rsidR="00107078" w:rsidRPr="00107078" w:rsidRDefault="00107078" w:rsidP="00107078">
      <w:pPr>
        <w:spacing w:line="340" w:lineRule="exact"/>
        <w:ind w:firstLine="510"/>
        <w:jc w:val="both"/>
        <w:rPr>
          <w:szCs w:val="28"/>
          <w:lang w:val="pt-BR"/>
        </w:rPr>
      </w:pPr>
      <w:r w:rsidRPr="00107078">
        <w:rPr>
          <w:b/>
          <w:spacing w:val="-4"/>
          <w:szCs w:val="28"/>
          <w:lang w:val="pt-BR"/>
        </w:rPr>
        <w:t xml:space="preserve">Điều 1. </w:t>
      </w:r>
      <w:r w:rsidRPr="00107078">
        <w:rPr>
          <w:szCs w:val="28"/>
          <w:lang w:val="pt-BR"/>
        </w:rPr>
        <w:t>Công bố và ban hành Mục tiêu chất lượng và Kế hoạch thực hiện Mục tiêu chất lượng năm 2023</w:t>
      </w:r>
      <w:r w:rsidRPr="00107078">
        <w:rPr>
          <w:szCs w:val="28"/>
        </w:rPr>
        <w:t xml:space="preserve"> </w:t>
      </w:r>
      <w:r w:rsidRPr="00107078">
        <w:rPr>
          <w:szCs w:val="28"/>
          <w:lang w:val="pt-BR"/>
        </w:rPr>
        <w:t xml:space="preserve">theo yêu cầu của Hệ thống quản lý chất lượng phù hợp Tiêu chuẩn quốc gia TCVN ISO 9001:2015 của Ủy ban nhân dân phường Hương Xuân. </w:t>
      </w:r>
    </w:p>
    <w:p w:rsidR="00107078" w:rsidRPr="00107078" w:rsidRDefault="00107078" w:rsidP="00107078">
      <w:pPr>
        <w:spacing w:line="340" w:lineRule="exact"/>
        <w:ind w:firstLine="510"/>
        <w:jc w:val="both"/>
        <w:rPr>
          <w:spacing w:val="-4"/>
          <w:szCs w:val="28"/>
          <w:lang w:val="pt-BR"/>
        </w:rPr>
      </w:pPr>
      <w:r w:rsidRPr="00107078">
        <w:rPr>
          <w:spacing w:val="-4"/>
          <w:szCs w:val="28"/>
          <w:lang w:val="pt-BR"/>
        </w:rPr>
        <w:t xml:space="preserve"> (Mục tiêu chất lượng và Kế hoạch thực hiện Mục tiêu chất lượng kèm theo).</w:t>
      </w:r>
    </w:p>
    <w:p w:rsidR="00107078" w:rsidRPr="00107078" w:rsidRDefault="00107078" w:rsidP="00107078">
      <w:pPr>
        <w:spacing w:line="340" w:lineRule="exact"/>
        <w:ind w:firstLine="510"/>
        <w:jc w:val="both"/>
        <w:rPr>
          <w:spacing w:val="-4"/>
          <w:szCs w:val="28"/>
          <w:lang w:val="pt-BR"/>
        </w:rPr>
      </w:pPr>
      <w:r w:rsidRPr="00107078">
        <w:rPr>
          <w:b/>
          <w:spacing w:val="-4"/>
          <w:szCs w:val="28"/>
          <w:lang w:val="pt-BR"/>
        </w:rPr>
        <w:t>Điều 2.</w:t>
      </w:r>
      <w:r w:rsidRPr="00107078">
        <w:rPr>
          <w:spacing w:val="-4"/>
          <w:szCs w:val="28"/>
          <w:lang w:val="pt-BR"/>
        </w:rPr>
        <w:t xml:space="preserve"> Tổ chức thực hiện:</w:t>
      </w:r>
    </w:p>
    <w:p w:rsidR="00107078" w:rsidRPr="00107078" w:rsidRDefault="00107078" w:rsidP="00107078">
      <w:pPr>
        <w:shd w:val="clear" w:color="auto" w:fill="FFFFFF"/>
        <w:spacing w:line="340" w:lineRule="exact"/>
        <w:ind w:firstLine="540"/>
        <w:jc w:val="both"/>
        <w:rPr>
          <w:spacing w:val="-4"/>
          <w:szCs w:val="28"/>
          <w:lang w:val="pt-BR"/>
        </w:rPr>
      </w:pPr>
      <w:r w:rsidRPr="00107078">
        <w:rPr>
          <w:spacing w:val="-4"/>
          <w:szCs w:val="28"/>
          <w:lang w:val="pt-BR"/>
        </w:rPr>
        <w:lastRenderedPageBreak/>
        <w:t>1. Ban Chỉ đạo xây dựng, áp dụng, duy trì, cải tiến Hệ thống quản lý chất lượng theo Tiêu chuẩn quốc gia TCVN ISO 9001:2015 vào hoạt động của</w:t>
      </w:r>
      <w:r w:rsidRPr="00107078">
        <w:rPr>
          <w:spacing w:val="-4"/>
          <w:szCs w:val="28"/>
          <w:lang w:val="pt-BR"/>
        </w:rPr>
        <w:t xml:space="preserve"> UBND phường Hương Xuân</w:t>
      </w:r>
      <w:r w:rsidRPr="00107078">
        <w:rPr>
          <w:spacing w:val="-4"/>
          <w:szCs w:val="28"/>
          <w:lang w:val="pt-BR"/>
        </w:rPr>
        <w:t xml:space="preserve"> chịu trách nhiệm tổ chức, điều hành, triển khai các mục tiêu đã đề ra.</w:t>
      </w:r>
    </w:p>
    <w:p w:rsidR="00107078" w:rsidRPr="00107078" w:rsidRDefault="00107078" w:rsidP="00107078">
      <w:pPr>
        <w:spacing w:line="340" w:lineRule="exact"/>
        <w:ind w:firstLine="540"/>
        <w:jc w:val="both"/>
        <w:rPr>
          <w:rFonts w:eastAsia=".VnTime"/>
          <w:bCs/>
          <w:iCs/>
          <w:szCs w:val="28"/>
          <w:lang w:val="sv-SE"/>
        </w:rPr>
      </w:pPr>
      <w:r w:rsidRPr="00107078">
        <w:rPr>
          <w:spacing w:val="-4"/>
          <w:szCs w:val="28"/>
          <w:lang w:val="pt-BR"/>
        </w:rPr>
        <w:t xml:space="preserve">2. </w:t>
      </w:r>
      <w:r w:rsidRPr="00107078">
        <w:rPr>
          <w:spacing w:val="-4"/>
          <w:szCs w:val="28"/>
          <w:lang w:val="pt-BR"/>
        </w:rPr>
        <w:t>C</w:t>
      </w:r>
      <w:r w:rsidRPr="00107078">
        <w:rPr>
          <w:rFonts w:eastAsia=".VnTime"/>
          <w:bCs/>
          <w:iCs/>
          <w:szCs w:val="28"/>
          <w:lang w:val="sv-SE"/>
        </w:rPr>
        <w:t>ác bộ phận chuyên môn thuộc</w:t>
      </w:r>
      <w:r w:rsidRPr="00107078">
        <w:rPr>
          <w:rFonts w:eastAsia=".VnTime"/>
          <w:bCs/>
          <w:iCs/>
          <w:szCs w:val="28"/>
          <w:lang w:val="sv-SE"/>
        </w:rPr>
        <w:t xml:space="preserve"> UBND phường</w:t>
      </w:r>
      <w:r w:rsidRPr="00107078">
        <w:rPr>
          <w:szCs w:val="28"/>
          <w:lang w:val="pt-BR"/>
        </w:rPr>
        <w:t xml:space="preserve"> </w:t>
      </w:r>
      <w:r w:rsidRPr="00107078">
        <w:rPr>
          <w:rFonts w:eastAsia=".VnTime"/>
          <w:bCs/>
          <w:iCs/>
          <w:szCs w:val="28"/>
          <w:lang w:val="sv-SE"/>
        </w:rPr>
        <w:t xml:space="preserve">căn cứ Mục tiêu chất lượng năm </w:t>
      </w:r>
      <w:r w:rsidRPr="00107078">
        <w:rPr>
          <w:rFonts w:eastAsia=".VnTime"/>
          <w:bCs/>
          <w:iCs/>
          <w:szCs w:val="28"/>
          <w:lang w:val="sv-SE"/>
        </w:rPr>
        <w:t>2023</w:t>
      </w:r>
      <w:r w:rsidRPr="00107078">
        <w:rPr>
          <w:rFonts w:eastAsia=".VnTime"/>
          <w:bCs/>
          <w:iCs/>
          <w:szCs w:val="28"/>
          <w:lang w:val="sv-SE"/>
        </w:rPr>
        <w:t xml:space="preserve"> của</w:t>
      </w:r>
      <w:r w:rsidRPr="00107078">
        <w:rPr>
          <w:rFonts w:eastAsia=".VnTime"/>
          <w:bCs/>
          <w:iCs/>
          <w:szCs w:val="28"/>
          <w:lang w:val="sv-SE"/>
        </w:rPr>
        <w:t xml:space="preserve"> UBND phường</w:t>
      </w:r>
      <w:r w:rsidRPr="00107078">
        <w:rPr>
          <w:szCs w:val="28"/>
          <w:lang w:val="pt-BR"/>
        </w:rPr>
        <w:t xml:space="preserve"> </w:t>
      </w:r>
      <w:r w:rsidRPr="00107078">
        <w:rPr>
          <w:rFonts w:eastAsia=".VnTime"/>
          <w:bCs/>
          <w:iCs/>
          <w:szCs w:val="28"/>
          <w:lang w:val="sv-SE"/>
        </w:rPr>
        <w:t xml:space="preserve">để </w:t>
      </w:r>
      <w:r w:rsidRPr="00107078">
        <w:rPr>
          <w:rFonts w:eastAsia=".VnTime"/>
          <w:bCs/>
          <w:iCs/>
          <w:szCs w:val="28"/>
          <w:lang w:val="sv-SE"/>
        </w:rPr>
        <w:t xml:space="preserve">triển khai áp dụng năm </w:t>
      </w:r>
      <w:r w:rsidRPr="00107078">
        <w:rPr>
          <w:rFonts w:eastAsia=".VnTime"/>
          <w:bCs/>
          <w:iCs/>
          <w:szCs w:val="28"/>
          <w:lang w:val="sv-SE"/>
        </w:rPr>
        <w:t xml:space="preserve">2023; </w:t>
      </w:r>
      <w:r w:rsidRPr="00107078">
        <w:rPr>
          <w:rFonts w:eastAsia=".VnTime"/>
          <w:bCs/>
          <w:iCs/>
          <w:szCs w:val="28"/>
          <w:lang w:val="sv-SE"/>
        </w:rPr>
        <w:t xml:space="preserve">Ban chỉ đạo ISO phổ biến cho tất cả công chức, người lao động trong đơn vị biết và tổ chức triển khai áp dụng năm </w:t>
      </w:r>
      <w:r w:rsidRPr="00107078">
        <w:rPr>
          <w:rFonts w:eastAsia=".VnTime"/>
          <w:bCs/>
          <w:iCs/>
          <w:szCs w:val="28"/>
          <w:lang w:val="sv-SE"/>
        </w:rPr>
        <w:t>2023.</w:t>
      </w:r>
    </w:p>
    <w:p w:rsidR="00107078" w:rsidRPr="00107078" w:rsidRDefault="00107078" w:rsidP="00107078">
      <w:pPr>
        <w:spacing w:line="340" w:lineRule="exact"/>
        <w:ind w:firstLine="510"/>
        <w:jc w:val="both"/>
        <w:rPr>
          <w:rFonts w:eastAsia=".VnTime"/>
          <w:bCs/>
          <w:iCs/>
          <w:spacing w:val="-2"/>
          <w:szCs w:val="28"/>
          <w:lang w:val="sv-SE"/>
        </w:rPr>
      </w:pPr>
      <w:r w:rsidRPr="00107078">
        <w:rPr>
          <w:rFonts w:eastAsia=".VnTime"/>
          <w:bCs/>
          <w:iCs/>
          <w:spacing w:val="-2"/>
          <w:szCs w:val="28"/>
          <w:lang w:val="sv-SE"/>
        </w:rPr>
        <w:t xml:space="preserve">3. </w:t>
      </w:r>
      <w:r w:rsidRPr="00107078">
        <w:rPr>
          <w:rFonts w:eastAsia=".VnTime"/>
          <w:bCs/>
          <w:iCs/>
          <w:szCs w:val="28"/>
          <w:lang w:val="sv-SE"/>
        </w:rPr>
        <w:t xml:space="preserve">Định kỳ 06 tháng/01 lần </w:t>
      </w:r>
      <w:r w:rsidRPr="00107078">
        <w:rPr>
          <w:szCs w:val="28"/>
        </w:rPr>
        <w:t xml:space="preserve">các bộ phận chuyên môn </w:t>
      </w:r>
      <w:r w:rsidRPr="00107078">
        <w:rPr>
          <w:rFonts w:eastAsia=".VnTime"/>
          <w:bCs/>
          <w:iCs/>
          <w:szCs w:val="28"/>
          <w:lang w:val="sv-SE"/>
        </w:rPr>
        <w:t>thuộc UBND phường</w:t>
      </w:r>
      <w:r w:rsidRPr="00107078">
        <w:rPr>
          <w:szCs w:val="28"/>
          <w:lang w:val="pt-BR"/>
        </w:rPr>
        <w:t xml:space="preserve"> </w:t>
      </w:r>
      <w:r w:rsidRPr="00107078">
        <w:rPr>
          <w:rFonts w:eastAsia=".VnTime"/>
          <w:bCs/>
          <w:iCs/>
          <w:szCs w:val="28"/>
          <w:lang w:val="sv-SE"/>
        </w:rPr>
        <w:t xml:space="preserve">xem xét, đánh giá kết quả đạt được, lập báo cáo tiến độ kết quả thực hiện mục tiêu chất lượng của </w:t>
      </w:r>
      <w:r w:rsidRPr="00107078">
        <w:rPr>
          <w:szCs w:val="28"/>
        </w:rPr>
        <w:t xml:space="preserve">bộ phận </w:t>
      </w:r>
      <w:r w:rsidRPr="00107078">
        <w:rPr>
          <w:rFonts w:eastAsia=".VnTime"/>
          <w:bCs/>
          <w:iCs/>
          <w:szCs w:val="28"/>
          <w:lang w:val="sv-SE"/>
        </w:rPr>
        <w:t>gửi về Ban chỉ đạo ISO để tổng hợp theo quy định.</w:t>
      </w:r>
    </w:p>
    <w:p w:rsidR="00107078" w:rsidRPr="00107078" w:rsidRDefault="00107078" w:rsidP="00107078">
      <w:pPr>
        <w:spacing w:line="340" w:lineRule="exact"/>
        <w:ind w:firstLine="510"/>
        <w:jc w:val="both"/>
        <w:rPr>
          <w:rFonts w:eastAsia=".VnTime"/>
          <w:szCs w:val="28"/>
          <w:lang w:val="sv-SE"/>
        </w:rPr>
      </w:pPr>
      <w:r w:rsidRPr="00107078">
        <w:rPr>
          <w:rFonts w:eastAsia=".VnTime"/>
          <w:b/>
          <w:bCs/>
          <w:szCs w:val="28"/>
          <w:lang w:val="sv-SE"/>
        </w:rPr>
        <w:t>Điều 3.</w:t>
      </w:r>
      <w:r w:rsidRPr="00107078">
        <w:rPr>
          <w:rFonts w:eastAsia=".VnTime"/>
          <w:szCs w:val="28"/>
          <w:lang w:val="sv-SE"/>
        </w:rPr>
        <w:t xml:space="preserve"> Quyết định này có hiệu lực kể từ ngày ký.</w:t>
      </w:r>
    </w:p>
    <w:p w:rsidR="00107078" w:rsidRPr="00107078" w:rsidRDefault="00107078" w:rsidP="00107078">
      <w:pPr>
        <w:spacing w:line="340" w:lineRule="exact"/>
        <w:ind w:firstLine="510"/>
        <w:jc w:val="both"/>
        <w:rPr>
          <w:rFonts w:eastAsia=".VnTime"/>
          <w:szCs w:val="28"/>
          <w:lang w:val="sv-SE"/>
        </w:rPr>
      </w:pPr>
      <w:r w:rsidRPr="00107078">
        <w:rPr>
          <w:rFonts w:eastAsia=".VnTime"/>
          <w:b/>
          <w:szCs w:val="28"/>
          <w:lang w:val="sv-SE"/>
        </w:rPr>
        <w:t>Điều 4.</w:t>
      </w:r>
      <w:r w:rsidRPr="00107078">
        <w:rPr>
          <w:rFonts w:eastAsia=".VnTime"/>
          <w:szCs w:val="28"/>
          <w:lang w:val="sv-SE"/>
        </w:rPr>
        <w:t xml:space="preserve"> </w:t>
      </w:r>
      <w:r w:rsidRPr="00107078">
        <w:rPr>
          <w:rFonts w:eastAsia=".VnTime"/>
          <w:szCs w:val="28"/>
          <w:lang w:val="sv-SE"/>
        </w:rPr>
        <w:t xml:space="preserve">Văn phòng UBND phường, </w:t>
      </w:r>
      <w:r w:rsidRPr="00107078">
        <w:rPr>
          <w:spacing w:val="-4"/>
          <w:szCs w:val="28"/>
          <w:lang w:val="pt-BR"/>
        </w:rPr>
        <w:t>Ban Chỉ đạo ISO</w:t>
      </w:r>
      <w:r w:rsidRPr="00107078">
        <w:rPr>
          <w:rFonts w:eastAsia=".VnTime"/>
          <w:szCs w:val="28"/>
          <w:lang w:val="sv-SE"/>
        </w:rPr>
        <w:t xml:space="preserve">, </w:t>
      </w:r>
      <w:r w:rsidRPr="00107078">
        <w:rPr>
          <w:rFonts w:eastAsia=".VnTime"/>
          <w:szCs w:val="28"/>
          <w:lang w:val="sv-SE"/>
        </w:rPr>
        <w:t xml:space="preserve">các </w:t>
      </w:r>
      <w:r w:rsidRPr="00107078">
        <w:rPr>
          <w:rFonts w:eastAsia=".VnTime"/>
          <w:szCs w:val="28"/>
          <w:lang w:val="sv-SE"/>
        </w:rPr>
        <w:t>bộ phận</w:t>
      </w:r>
      <w:r w:rsidRPr="00107078">
        <w:rPr>
          <w:rFonts w:eastAsia=".VnTime"/>
          <w:szCs w:val="28"/>
          <w:lang w:val="sv-SE"/>
        </w:rPr>
        <w:t xml:space="preserve"> chuyên môn thuộc UBND phường</w:t>
      </w:r>
      <w:r w:rsidRPr="00107078">
        <w:rPr>
          <w:rFonts w:eastAsia=".VnTime"/>
          <w:szCs w:val="28"/>
          <w:lang w:val="sv-SE"/>
        </w:rPr>
        <w:t>, toàn thể cán bộ, công chức, người lao động và cá nhân liên quan chịu trách nhiệm thi hành Quyết định này./.</w:t>
      </w:r>
    </w:p>
    <w:p w:rsidR="00107078" w:rsidRPr="00107078" w:rsidRDefault="00107078" w:rsidP="00107078">
      <w:pPr>
        <w:spacing w:line="340" w:lineRule="exact"/>
        <w:ind w:firstLine="510"/>
        <w:jc w:val="both"/>
        <w:rPr>
          <w:rFonts w:eastAsia=".VnTime"/>
          <w:szCs w:val="28"/>
          <w:lang w:val="sv-SE"/>
        </w:rPr>
      </w:pPr>
    </w:p>
    <w:tbl>
      <w:tblPr>
        <w:tblW w:w="0" w:type="auto"/>
        <w:tblLook w:val="04A0" w:firstRow="1" w:lastRow="0" w:firstColumn="1" w:lastColumn="0" w:noHBand="0" w:noVBand="1"/>
      </w:tblPr>
      <w:tblGrid>
        <w:gridCol w:w="4338"/>
        <w:gridCol w:w="4950"/>
      </w:tblGrid>
      <w:tr w:rsidR="00107078" w:rsidRPr="00391761" w:rsidTr="007B054F">
        <w:tc>
          <w:tcPr>
            <w:tcW w:w="4338" w:type="dxa"/>
          </w:tcPr>
          <w:p w:rsidR="00107078" w:rsidRPr="00391761" w:rsidRDefault="00107078" w:rsidP="007B054F">
            <w:pPr>
              <w:jc w:val="both"/>
              <w:rPr>
                <w:b/>
                <w:i/>
                <w:sz w:val="24"/>
                <w:szCs w:val="22"/>
                <w:lang w:val="af-ZA"/>
              </w:rPr>
            </w:pPr>
            <w:r w:rsidRPr="00391761">
              <w:rPr>
                <w:b/>
                <w:i/>
                <w:sz w:val="24"/>
                <w:szCs w:val="22"/>
                <w:lang w:val="af-ZA"/>
              </w:rPr>
              <w:t>Nơi nhận:</w:t>
            </w:r>
          </w:p>
          <w:p w:rsidR="00107078" w:rsidRPr="00FD463B" w:rsidRDefault="00107078" w:rsidP="007B054F">
            <w:pPr>
              <w:ind w:firstLine="142"/>
              <w:jc w:val="both"/>
              <w:rPr>
                <w:color w:val="auto"/>
                <w:sz w:val="22"/>
                <w:szCs w:val="22"/>
                <w:lang w:val="af-ZA"/>
              </w:rPr>
            </w:pPr>
            <w:r w:rsidRPr="00FD463B">
              <w:rPr>
                <w:color w:val="auto"/>
                <w:sz w:val="22"/>
                <w:szCs w:val="22"/>
                <w:lang w:val="af-ZA"/>
              </w:rPr>
              <w:t>- Như điều 4:</w:t>
            </w:r>
          </w:p>
          <w:p w:rsidR="00107078" w:rsidRPr="00FD463B" w:rsidRDefault="00107078" w:rsidP="007B054F">
            <w:pPr>
              <w:ind w:firstLine="142"/>
              <w:jc w:val="both"/>
              <w:rPr>
                <w:color w:val="auto"/>
                <w:sz w:val="22"/>
                <w:szCs w:val="22"/>
                <w:lang w:val="af-ZA"/>
              </w:rPr>
            </w:pPr>
            <w:r w:rsidRPr="00FD463B">
              <w:rPr>
                <w:color w:val="auto"/>
                <w:sz w:val="22"/>
                <w:szCs w:val="22"/>
                <w:lang w:val="af-ZA"/>
              </w:rPr>
              <w:t>- Sở KH&amp;CN (để báo cáo);</w:t>
            </w:r>
          </w:p>
          <w:p w:rsidR="00107078" w:rsidRPr="00FD463B" w:rsidRDefault="00107078" w:rsidP="007B054F">
            <w:pPr>
              <w:ind w:firstLine="142"/>
              <w:jc w:val="both"/>
              <w:rPr>
                <w:color w:val="auto"/>
                <w:sz w:val="22"/>
                <w:szCs w:val="22"/>
                <w:lang w:val="af-ZA"/>
              </w:rPr>
            </w:pPr>
            <w:r w:rsidRPr="00FD463B">
              <w:rPr>
                <w:color w:val="auto"/>
                <w:sz w:val="22"/>
                <w:szCs w:val="22"/>
                <w:lang w:val="af-ZA"/>
              </w:rPr>
              <w:t xml:space="preserve">- UBND </w:t>
            </w:r>
            <w:r>
              <w:rPr>
                <w:color w:val="auto"/>
                <w:sz w:val="22"/>
                <w:szCs w:val="22"/>
                <w:lang w:val="af-ZA"/>
              </w:rPr>
              <w:t>thị xã</w:t>
            </w:r>
            <w:r w:rsidRPr="00FD463B">
              <w:rPr>
                <w:color w:val="auto"/>
                <w:sz w:val="22"/>
                <w:szCs w:val="22"/>
                <w:lang w:val="af-ZA"/>
              </w:rPr>
              <w:t xml:space="preserve"> (để báo cáo);</w:t>
            </w:r>
          </w:p>
          <w:p w:rsidR="00107078" w:rsidRDefault="00107078" w:rsidP="007B054F">
            <w:pPr>
              <w:ind w:firstLine="142"/>
              <w:jc w:val="both"/>
              <w:rPr>
                <w:sz w:val="22"/>
                <w:szCs w:val="22"/>
                <w:lang w:val="af-ZA"/>
              </w:rPr>
            </w:pPr>
            <w:r w:rsidRPr="00391761">
              <w:rPr>
                <w:sz w:val="22"/>
                <w:szCs w:val="22"/>
                <w:lang w:val="af-ZA"/>
              </w:rPr>
              <w:t xml:space="preserve">- </w:t>
            </w:r>
            <w:r>
              <w:rPr>
                <w:sz w:val="22"/>
                <w:szCs w:val="22"/>
                <w:lang w:val="af-ZA"/>
              </w:rPr>
              <w:t>CT, các PCT UBND phường</w:t>
            </w:r>
            <w:r>
              <w:rPr>
                <w:sz w:val="22"/>
                <w:szCs w:val="22"/>
                <w:lang w:val="af-ZA"/>
              </w:rPr>
              <w:t>;</w:t>
            </w:r>
          </w:p>
          <w:p w:rsidR="00107078" w:rsidRPr="00391761" w:rsidRDefault="00107078" w:rsidP="007B054F">
            <w:pPr>
              <w:ind w:firstLine="142"/>
              <w:jc w:val="both"/>
              <w:rPr>
                <w:sz w:val="22"/>
                <w:szCs w:val="22"/>
                <w:lang w:val="pt-BR"/>
              </w:rPr>
            </w:pPr>
            <w:r w:rsidRPr="00391761">
              <w:rPr>
                <w:sz w:val="22"/>
                <w:szCs w:val="22"/>
                <w:lang w:val="pt-BR"/>
              </w:rPr>
              <w:t xml:space="preserve">- Lưu: VT, </w:t>
            </w:r>
            <w:r>
              <w:rPr>
                <w:sz w:val="22"/>
                <w:szCs w:val="22"/>
                <w:lang w:val="pt-BR"/>
              </w:rPr>
              <w:t>BCĐ ISO.</w:t>
            </w:r>
          </w:p>
          <w:p w:rsidR="00107078" w:rsidRPr="00391761" w:rsidRDefault="00107078" w:rsidP="007B054F">
            <w:pPr>
              <w:pStyle w:val="BodyText3"/>
              <w:spacing w:after="0"/>
              <w:jc w:val="both"/>
              <w:rPr>
                <w:sz w:val="28"/>
                <w:szCs w:val="28"/>
              </w:rPr>
            </w:pPr>
          </w:p>
        </w:tc>
        <w:tc>
          <w:tcPr>
            <w:tcW w:w="4950" w:type="dxa"/>
          </w:tcPr>
          <w:p w:rsidR="00107078" w:rsidRPr="006C1F4D" w:rsidRDefault="00107078" w:rsidP="007B054F">
            <w:pPr>
              <w:jc w:val="center"/>
              <w:rPr>
                <w:b/>
                <w:szCs w:val="28"/>
              </w:rPr>
            </w:pPr>
            <w:r>
              <w:rPr>
                <w:b/>
                <w:szCs w:val="28"/>
              </w:rPr>
              <w:t>CHỦ TỊCH</w:t>
            </w:r>
          </w:p>
          <w:p w:rsidR="00107078" w:rsidRPr="00391761" w:rsidRDefault="00107078" w:rsidP="007B054F">
            <w:pPr>
              <w:jc w:val="center"/>
              <w:rPr>
                <w:b/>
                <w:szCs w:val="28"/>
                <w:lang w:val="vi-VN"/>
              </w:rPr>
            </w:pPr>
          </w:p>
          <w:p w:rsidR="00107078" w:rsidRPr="00391761" w:rsidRDefault="00107078" w:rsidP="007B054F">
            <w:pPr>
              <w:jc w:val="center"/>
              <w:rPr>
                <w:b/>
                <w:szCs w:val="28"/>
                <w:lang w:val="vi-VN"/>
              </w:rPr>
            </w:pPr>
          </w:p>
          <w:p w:rsidR="00107078" w:rsidRDefault="00107078" w:rsidP="007B054F">
            <w:pPr>
              <w:pStyle w:val="BodyText3"/>
              <w:spacing w:after="0"/>
              <w:jc w:val="center"/>
              <w:rPr>
                <w:b/>
                <w:sz w:val="28"/>
                <w:szCs w:val="28"/>
              </w:rPr>
            </w:pPr>
          </w:p>
          <w:p w:rsidR="00107078" w:rsidRDefault="00107078" w:rsidP="007B054F">
            <w:pPr>
              <w:pStyle w:val="BodyText3"/>
              <w:spacing w:after="0"/>
              <w:jc w:val="center"/>
              <w:rPr>
                <w:b/>
                <w:sz w:val="28"/>
                <w:szCs w:val="28"/>
              </w:rPr>
            </w:pPr>
          </w:p>
          <w:p w:rsidR="00107078" w:rsidRDefault="00107078" w:rsidP="007B054F">
            <w:pPr>
              <w:pStyle w:val="BodyText3"/>
              <w:spacing w:after="0"/>
              <w:jc w:val="center"/>
              <w:rPr>
                <w:b/>
                <w:sz w:val="28"/>
                <w:szCs w:val="28"/>
              </w:rPr>
            </w:pPr>
          </w:p>
          <w:p w:rsidR="00107078" w:rsidRDefault="00107078" w:rsidP="007B054F">
            <w:pPr>
              <w:pStyle w:val="BodyText3"/>
              <w:spacing w:after="0"/>
              <w:jc w:val="center"/>
              <w:rPr>
                <w:b/>
                <w:sz w:val="28"/>
                <w:szCs w:val="28"/>
              </w:rPr>
            </w:pPr>
          </w:p>
          <w:p w:rsidR="00107078" w:rsidRPr="006C1F4D" w:rsidRDefault="00107078" w:rsidP="007B054F">
            <w:pPr>
              <w:pStyle w:val="BodyText3"/>
              <w:spacing w:after="0"/>
              <w:jc w:val="center"/>
              <w:rPr>
                <w:b/>
                <w:sz w:val="28"/>
                <w:szCs w:val="28"/>
              </w:rPr>
            </w:pPr>
            <w:r>
              <w:rPr>
                <w:b/>
                <w:sz w:val="28"/>
                <w:szCs w:val="28"/>
              </w:rPr>
              <w:t>Trần Lưu Đức</w:t>
            </w:r>
          </w:p>
        </w:tc>
      </w:tr>
    </w:tbl>
    <w:p w:rsidR="00D658BF" w:rsidRDefault="00B57252"/>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Default="008128EE"/>
    <w:p w:rsidR="008128EE" w:rsidRPr="00032770" w:rsidRDefault="008128EE" w:rsidP="008128EE">
      <w:pPr>
        <w:jc w:val="center"/>
        <w:rPr>
          <w:b/>
          <w:szCs w:val="28"/>
        </w:rPr>
      </w:pPr>
      <w:r w:rsidRPr="00032770">
        <w:rPr>
          <w:b/>
          <w:szCs w:val="28"/>
        </w:rPr>
        <w:lastRenderedPageBreak/>
        <w:t>Phụ lục 1</w:t>
      </w:r>
    </w:p>
    <w:p w:rsidR="008128EE" w:rsidRPr="00032770" w:rsidRDefault="008128EE" w:rsidP="008128EE">
      <w:pPr>
        <w:jc w:val="center"/>
        <w:rPr>
          <w:b/>
          <w:szCs w:val="28"/>
        </w:rPr>
      </w:pPr>
      <w:r w:rsidRPr="00032770">
        <w:rPr>
          <w:b/>
          <w:szCs w:val="28"/>
        </w:rPr>
        <w:t xml:space="preserve">MỤC TIÊU CHẤT LƯỢNG NĂM </w:t>
      </w:r>
      <w:r w:rsidRPr="00032770">
        <w:rPr>
          <w:b/>
          <w:szCs w:val="28"/>
        </w:rPr>
        <w:t>2023</w:t>
      </w:r>
    </w:p>
    <w:p w:rsidR="008128EE" w:rsidRPr="00032770" w:rsidRDefault="008128EE" w:rsidP="008128EE">
      <w:pPr>
        <w:jc w:val="center"/>
        <w:rPr>
          <w:i/>
          <w:szCs w:val="28"/>
        </w:rPr>
      </w:pPr>
      <w:r w:rsidRPr="00032770">
        <w:rPr>
          <w:i/>
          <w:szCs w:val="28"/>
        </w:rPr>
        <w:t>(Kèm theo Quyết định số</w:t>
      </w:r>
      <w:r w:rsidRPr="00032770">
        <w:rPr>
          <w:i/>
          <w:szCs w:val="28"/>
        </w:rPr>
        <w:t xml:space="preserve"> 04</w:t>
      </w:r>
      <w:r w:rsidRPr="00032770">
        <w:rPr>
          <w:i/>
          <w:szCs w:val="28"/>
        </w:rPr>
        <w:t xml:space="preserve">/QĐ-UBND ngày </w:t>
      </w:r>
      <w:r w:rsidRPr="00032770">
        <w:rPr>
          <w:i/>
          <w:szCs w:val="28"/>
        </w:rPr>
        <w:t>03</w:t>
      </w:r>
      <w:r w:rsidRPr="00032770">
        <w:rPr>
          <w:i/>
          <w:szCs w:val="28"/>
        </w:rPr>
        <w:t>/</w:t>
      </w:r>
      <w:r w:rsidRPr="00032770">
        <w:rPr>
          <w:i/>
          <w:szCs w:val="28"/>
        </w:rPr>
        <w:t>01</w:t>
      </w:r>
      <w:r w:rsidRPr="00032770">
        <w:rPr>
          <w:i/>
          <w:szCs w:val="28"/>
        </w:rPr>
        <w:t>/</w:t>
      </w:r>
      <w:r w:rsidRPr="00032770">
        <w:rPr>
          <w:i/>
          <w:szCs w:val="28"/>
        </w:rPr>
        <w:t xml:space="preserve">2023 </w:t>
      </w:r>
      <w:r w:rsidRPr="00032770">
        <w:rPr>
          <w:i/>
          <w:szCs w:val="28"/>
        </w:rPr>
        <w:t xml:space="preserve">của </w:t>
      </w:r>
      <w:r w:rsidRPr="00032770">
        <w:rPr>
          <w:i/>
          <w:szCs w:val="28"/>
        </w:rPr>
        <w:t>Chủ tịch UBND</w:t>
      </w:r>
    </w:p>
    <w:p w:rsidR="008128EE" w:rsidRPr="00032770" w:rsidRDefault="008128EE" w:rsidP="008128EE">
      <w:pPr>
        <w:jc w:val="center"/>
        <w:rPr>
          <w:i/>
          <w:szCs w:val="28"/>
        </w:rPr>
      </w:pPr>
      <w:r w:rsidRPr="00032770">
        <w:rPr>
          <w:i/>
          <w:szCs w:val="28"/>
        </w:rPr>
        <w:t>phường Hương Xuân</w:t>
      </w:r>
      <w:r w:rsidRPr="00032770">
        <w:rPr>
          <w:i/>
          <w:szCs w:val="28"/>
        </w:rPr>
        <w:t>)</w:t>
      </w:r>
    </w:p>
    <w:p w:rsidR="008128EE" w:rsidRPr="00032770" w:rsidRDefault="008128EE" w:rsidP="008128EE">
      <w:pPr>
        <w:spacing w:before="120" w:line="264" w:lineRule="auto"/>
        <w:jc w:val="center"/>
        <w:rPr>
          <w:i/>
          <w:szCs w:val="28"/>
        </w:rPr>
      </w:pPr>
      <w:r w:rsidRPr="00032770">
        <w:rPr>
          <w:i/>
          <w:noProof/>
          <w:szCs w:val="28"/>
        </w:rPr>
        <mc:AlternateContent>
          <mc:Choice Requires="wps">
            <w:drawing>
              <wp:anchor distT="0" distB="0" distL="114300" distR="114300" simplePos="0" relativeHeight="251663360" behindDoc="0" locked="0" layoutInCell="1" allowOverlap="1" wp14:anchorId="3AB7C415" wp14:editId="36EA254F">
                <wp:simplePos x="0" y="0"/>
                <wp:positionH relativeFrom="column">
                  <wp:posOffset>2611332</wp:posOffset>
                </wp:positionH>
                <wp:positionV relativeFrom="paragraph">
                  <wp:posOffset>35983</wp:posOffset>
                </wp:positionV>
                <wp:extent cx="829733"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7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05.6pt;margin-top:2.85pt;width:6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7+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"/>
            </w:pict>
          </mc:Fallback>
        </mc:AlternateContent>
      </w:r>
    </w:p>
    <w:p w:rsidR="008128EE" w:rsidRPr="00D631D0" w:rsidRDefault="008128EE" w:rsidP="00D631D0">
      <w:pPr>
        <w:ind w:firstLine="720"/>
        <w:jc w:val="both"/>
        <w:rPr>
          <w:szCs w:val="28"/>
        </w:rPr>
      </w:pPr>
      <w:r w:rsidRPr="00D631D0">
        <w:rPr>
          <w:szCs w:val="28"/>
        </w:rPr>
        <w:t xml:space="preserve">Lãnh đạo và toàn thể </w:t>
      </w:r>
      <w:r w:rsidRPr="00D631D0">
        <w:rPr>
          <w:szCs w:val="28"/>
        </w:rPr>
        <w:t xml:space="preserve">cán bộ, </w:t>
      </w:r>
      <w:r w:rsidRPr="00D631D0">
        <w:rPr>
          <w:szCs w:val="28"/>
        </w:rPr>
        <w:t xml:space="preserve">công chức, người lao động của </w:t>
      </w:r>
      <w:r w:rsidRPr="00D631D0">
        <w:rPr>
          <w:szCs w:val="28"/>
        </w:rPr>
        <w:t>cơ quan phường Hương Xuân</w:t>
      </w:r>
      <w:r w:rsidRPr="00D631D0">
        <w:rPr>
          <w:szCs w:val="28"/>
          <w:lang w:val="af-ZA"/>
        </w:rPr>
        <w:t xml:space="preserve"> </w:t>
      </w:r>
      <w:r w:rsidRPr="00D631D0">
        <w:rPr>
          <w:szCs w:val="28"/>
        </w:rPr>
        <w:t>quyết tâm xây dựng, áp dụng, duy trì và cải tiến Hệ thống quản lý chất lượng theo Tiêu chuẩn quốc gia TCVN ISO 9001:2015 vào hoạt động của</w:t>
      </w:r>
      <w:r w:rsidRPr="00D631D0">
        <w:rPr>
          <w:szCs w:val="28"/>
        </w:rPr>
        <w:t xml:space="preserve"> Ủy ban nhân dân phường Hương Xuân</w:t>
      </w:r>
      <w:r w:rsidRPr="00D631D0">
        <w:rPr>
          <w:szCs w:val="28"/>
        </w:rPr>
        <w:t xml:space="preserve"> để hoàn thành các mục tiêu sau:</w:t>
      </w:r>
    </w:p>
    <w:p w:rsidR="008128EE" w:rsidRPr="00D631D0" w:rsidRDefault="008128EE" w:rsidP="00D631D0">
      <w:pPr>
        <w:ind w:firstLine="720"/>
        <w:jc w:val="both"/>
        <w:rPr>
          <w:szCs w:val="28"/>
        </w:rPr>
      </w:pPr>
      <w:r w:rsidRPr="00D631D0">
        <w:rPr>
          <w:szCs w:val="28"/>
          <w:lang w:val="af-ZA"/>
        </w:rPr>
        <w:t xml:space="preserve">1. 100% </w:t>
      </w:r>
      <w:r w:rsidRPr="00D631D0">
        <w:rPr>
          <w:szCs w:val="28"/>
        </w:rPr>
        <w:t>các bộ phận chuyên môn</w:t>
      </w:r>
      <w:r w:rsidRPr="00D631D0">
        <w:rPr>
          <w:szCs w:val="28"/>
        </w:rPr>
        <w:t xml:space="preserve"> thuộc UBND phường </w:t>
      </w:r>
      <w:r w:rsidRPr="00D631D0">
        <w:rPr>
          <w:szCs w:val="28"/>
        </w:rPr>
        <w:t xml:space="preserve">triển khai </w:t>
      </w:r>
      <w:r w:rsidRPr="00D631D0">
        <w:rPr>
          <w:szCs w:val="28"/>
          <w:lang w:val="nl-NL"/>
        </w:rPr>
        <w:t>xây dựng, áp dụng, duy trì và cải tiến có hiệu quả HTQLCL phù hợp Tiêu chuẩn quốc gia TCVN ISO 9001:2015.</w:t>
      </w:r>
    </w:p>
    <w:p w:rsidR="008128EE" w:rsidRPr="00D631D0" w:rsidRDefault="008128EE" w:rsidP="00D631D0">
      <w:pPr>
        <w:ind w:firstLine="720"/>
        <w:jc w:val="both"/>
        <w:rPr>
          <w:szCs w:val="28"/>
        </w:rPr>
      </w:pPr>
      <w:r w:rsidRPr="00D631D0">
        <w:rPr>
          <w:szCs w:val="28"/>
          <w:lang w:val="nl-NL"/>
        </w:rPr>
        <w:t xml:space="preserve">2. 100% các chương trình, đề án, nhiệm vụ trọng tâm trong Chương trình công tác năm </w:t>
      </w:r>
      <w:r w:rsidRPr="00D631D0">
        <w:rPr>
          <w:szCs w:val="28"/>
          <w:lang w:val="nl-NL"/>
        </w:rPr>
        <w:t xml:space="preserve">2023 </w:t>
      </w:r>
      <w:r w:rsidRPr="00D631D0">
        <w:rPr>
          <w:szCs w:val="28"/>
          <w:lang w:val="nl-NL"/>
        </w:rPr>
        <w:t>của</w:t>
      </w:r>
      <w:r w:rsidRPr="00D631D0">
        <w:rPr>
          <w:szCs w:val="28"/>
          <w:lang w:val="nl-NL"/>
        </w:rPr>
        <w:t xml:space="preserve"> UBND phường</w:t>
      </w:r>
      <w:r w:rsidRPr="00D631D0">
        <w:rPr>
          <w:i/>
          <w:szCs w:val="28"/>
        </w:rPr>
        <w:t xml:space="preserve"> </w:t>
      </w:r>
      <w:r w:rsidRPr="00D631D0">
        <w:rPr>
          <w:szCs w:val="28"/>
          <w:lang w:val="nl-NL"/>
        </w:rPr>
        <w:t>được theo dõi và đôn đốc thực hiện; phấn đấu hoàn thành 100% các nhiệm vụ trọng tâm của</w:t>
      </w:r>
      <w:r w:rsidRPr="00D631D0">
        <w:rPr>
          <w:szCs w:val="28"/>
          <w:lang w:val="nl-NL"/>
        </w:rPr>
        <w:t xml:space="preserve"> UBND phường</w:t>
      </w:r>
      <w:r w:rsidRPr="00D631D0">
        <w:rPr>
          <w:i/>
          <w:szCs w:val="28"/>
        </w:rPr>
        <w:t xml:space="preserve"> </w:t>
      </w:r>
      <w:r w:rsidRPr="00D631D0">
        <w:rPr>
          <w:szCs w:val="28"/>
          <w:lang w:val="nl-NL"/>
        </w:rPr>
        <w:t xml:space="preserve">thuộc chương trình công tác năm </w:t>
      </w:r>
      <w:r w:rsidRPr="00D631D0">
        <w:rPr>
          <w:szCs w:val="28"/>
          <w:lang w:val="nl-NL"/>
        </w:rPr>
        <w:t>2023</w:t>
      </w:r>
      <w:r w:rsidRPr="00D631D0">
        <w:rPr>
          <w:szCs w:val="28"/>
        </w:rPr>
        <w:t>.</w:t>
      </w:r>
    </w:p>
    <w:p w:rsidR="008128EE" w:rsidRPr="00D631D0" w:rsidRDefault="008128EE" w:rsidP="00D631D0">
      <w:pPr>
        <w:ind w:firstLine="720"/>
        <w:jc w:val="both"/>
        <w:rPr>
          <w:szCs w:val="28"/>
          <w:lang w:val="nl-NL"/>
        </w:rPr>
      </w:pPr>
      <w:r w:rsidRPr="00D631D0">
        <w:rPr>
          <w:szCs w:val="28"/>
          <w:lang w:val="nl-NL"/>
        </w:rPr>
        <w:t>3. 100% ý kiến chỉ đạo của UBND thị xã</w:t>
      </w:r>
      <w:r w:rsidRPr="00D631D0">
        <w:rPr>
          <w:szCs w:val="28"/>
        </w:rPr>
        <w:t xml:space="preserve"> </w:t>
      </w:r>
      <w:r w:rsidRPr="00D631D0">
        <w:rPr>
          <w:szCs w:val="28"/>
          <w:lang w:val="nl-NL"/>
        </w:rPr>
        <w:t>giao cho</w:t>
      </w:r>
      <w:r w:rsidRPr="00D631D0">
        <w:rPr>
          <w:szCs w:val="28"/>
          <w:lang w:val="nl-NL"/>
        </w:rPr>
        <w:t xml:space="preserve"> UBND phường </w:t>
      </w:r>
      <w:r w:rsidRPr="00D631D0">
        <w:rPr>
          <w:szCs w:val="28"/>
          <w:lang w:val="nl-NL"/>
        </w:rPr>
        <w:t>được theo dõi, đôn đốc thực hiện, phấn đấu 100% ý kiến chỉ đạo hoàn thành đúng hạn.</w:t>
      </w:r>
    </w:p>
    <w:p w:rsidR="008128EE" w:rsidRPr="00D631D0" w:rsidRDefault="008128EE" w:rsidP="00D631D0">
      <w:pPr>
        <w:ind w:firstLine="720"/>
        <w:jc w:val="both"/>
        <w:rPr>
          <w:szCs w:val="28"/>
          <w:lang w:val="nl-NL"/>
        </w:rPr>
      </w:pPr>
      <w:r w:rsidRPr="00D631D0">
        <w:rPr>
          <w:szCs w:val="28"/>
          <w:lang w:val="nl-NL"/>
        </w:rPr>
        <w:t>4. Mục tiêu liên quan các chỉ tiêu kinh tế-xã hộ</w:t>
      </w:r>
      <w:r w:rsidRPr="00D631D0">
        <w:rPr>
          <w:szCs w:val="28"/>
          <w:lang w:val="nl-NL"/>
        </w:rPr>
        <w:t>i:</w:t>
      </w:r>
    </w:p>
    <w:p w:rsidR="00032770" w:rsidRPr="00D631D0" w:rsidRDefault="00032770" w:rsidP="00D631D0">
      <w:pPr>
        <w:ind w:firstLine="720"/>
        <w:jc w:val="both"/>
        <w:rPr>
          <w:szCs w:val="28"/>
        </w:rPr>
      </w:pPr>
      <w:r w:rsidRPr="00D631D0">
        <w:rPr>
          <w:rStyle w:val="fontstyle01"/>
        </w:rPr>
        <w:t>- Tốc độ tăng giá trị sản xuất các ngành kinh tế bình quân so với năm 2022:</w:t>
      </w:r>
      <w:r w:rsidRPr="00D631D0">
        <w:rPr>
          <w:szCs w:val="28"/>
        </w:rPr>
        <w:br/>
      </w:r>
      <w:r w:rsidRPr="00D631D0">
        <w:rPr>
          <w:rStyle w:val="fontstyle01"/>
        </w:rPr>
        <w:t>14,5 – 15%/ năm.</w:t>
      </w:r>
    </w:p>
    <w:p w:rsidR="00032770" w:rsidRPr="00D631D0" w:rsidRDefault="00032770" w:rsidP="00D631D0">
      <w:pPr>
        <w:ind w:firstLine="720"/>
        <w:jc w:val="both"/>
        <w:rPr>
          <w:szCs w:val="28"/>
        </w:rPr>
      </w:pPr>
      <w:r w:rsidRPr="00D631D0">
        <w:rPr>
          <w:rStyle w:val="fontstyle21"/>
          <w:b w:val="0"/>
        </w:rPr>
        <w:t xml:space="preserve">- </w:t>
      </w:r>
      <w:r w:rsidRPr="00D631D0">
        <w:rPr>
          <w:rStyle w:val="fontstyle01"/>
        </w:rPr>
        <w:t>Giá trị sản xuất bình quân trên một hecta canh tác: 110-115 triệu đồng</w:t>
      </w:r>
    </w:p>
    <w:p w:rsidR="00032770" w:rsidRPr="00D631D0" w:rsidRDefault="00032770" w:rsidP="00D631D0">
      <w:pPr>
        <w:ind w:firstLine="720"/>
        <w:jc w:val="both"/>
        <w:rPr>
          <w:szCs w:val="28"/>
        </w:rPr>
      </w:pPr>
      <w:r w:rsidRPr="00D631D0">
        <w:rPr>
          <w:rStyle w:val="fontstyle21"/>
          <w:b w:val="0"/>
        </w:rPr>
        <w:t xml:space="preserve">- </w:t>
      </w:r>
      <w:r w:rsidRPr="00D631D0">
        <w:rPr>
          <w:rStyle w:val="fontstyle01"/>
        </w:rPr>
        <w:t>Tổng thu ngân sách nhà nước trên địa bàn (không tính tiền sử dụng đất):</w:t>
      </w:r>
      <w:r w:rsidRPr="00D631D0">
        <w:rPr>
          <w:szCs w:val="28"/>
        </w:rPr>
        <w:br/>
      </w:r>
      <w:r w:rsidRPr="00D631D0">
        <w:rPr>
          <w:rStyle w:val="fontstyle01"/>
        </w:rPr>
        <w:t>Vượt chỉ tiêu cấp trên giao từ 5-10%.</w:t>
      </w:r>
    </w:p>
    <w:p w:rsidR="00032770" w:rsidRPr="00D631D0" w:rsidRDefault="00032770" w:rsidP="00D631D0">
      <w:pPr>
        <w:ind w:firstLine="720"/>
        <w:jc w:val="both"/>
        <w:rPr>
          <w:szCs w:val="28"/>
        </w:rPr>
      </w:pPr>
      <w:r w:rsidRPr="00D631D0">
        <w:rPr>
          <w:rStyle w:val="fontstyle21"/>
          <w:b w:val="0"/>
        </w:rPr>
        <w:t xml:space="preserve">- </w:t>
      </w:r>
      <w:r w:rsidRPr="00D631D0">
        <w:rPr>
          <w:rStyle w:val="fontstyle01"/>
        </w:rPr>
        <w:t>Giải quyết việc làm trong năm: &gt;110 lao động, trong đó xuất khẩu lao</w:t>
      </w:r>
      <w:r w:rsidRPr="00D631D0">
        <w:rPr>
          <w:szCs w:val="28"/>
        </w:rPr>
        <w:br/>
      </w:r>
      <w:r w:rsidRPr="00D631D0">
        <w:rPr>
          <w:rStyle w:val="fontstyle01"/>
        </w:rPr>
        <w:t>động theo hợp đồng từ 10-15 người.</w:t>
      </w:r>
    </w:p>
    <w:p w:rsidR="00032770" w:rsidRPr="00D631D0" w:rsidRDefault="00032770" w:rsidP="00D631D0">
      <w:pPr>
        <w:ind w:firstLine="720"/>
        <w:jc w:val="both"/>
        <w:rPr>
          <w:szCs w:val="28"/>
        </w:rPr>
      </w:pPr>
      <w:r w:rsidRPr="00D631D0">
        <w:rPr>
          <w:rStyle w:val="fontstyle21"/>
          <w:b w:val="0"/>
        </w:rPr>
        <w:t xml:space="preserve">- </w:t>
      </w:r>
      <w:r w:rsidRPr="00D631D0">
        <w:rPr>
          <w:rStyle w:val="fontstyle01"/>
        </w:rPr>
        <w:t>Tỷ lệ hộ nghèo giảm so với năm 2022: 0,5-0,7%.</w:t>
      </w:r>
    </w:p>
    <w:p w:rsidR="00032770" w:rsidRPr="00D631D0" w:rsidRDefault="00032770" w:rsidP="00D631D0">
      <w:pPr>
        <w:ind w:firstLine="720"/>
        <w:jc w:val="both"/>
        <w:rPr>
          <w:szCs w:val="28"/>
        </w:rPr>
      </w:pPr>
      <w:r w:rsidRPr="00D631D0">
        <w:rPr>
          <w:rStyle w:val="fontstyle21"/>
          <w:b w:val="0"/>
        </w:rPr>
        <w:t xml:space="preserve">- </w:t>
      </w:r>
      <w:r w:rsidRPr="00D631D0">
        <w:rPr>
          <w:rStyle w:val="fontstyle01"/>
        </w:rPr>
        <w:t>Tỷ lệ người tham gia bảo hiểm y tế: &gt; 99,5%.</w:t>
      </w:r>
    </w:p>
    <w:p w:rsidR="00D631D0" w:rsidRPr="00D631D0" w:rsidRDefault="008128EE" w:rsidP="00D631D0">
      <w:pPr>
        <w:ind w:firstLine="720"/>
        <w:jc w:val="both"/>
        <w:rPr>
          <w:szCs w:val="28"/>
          <w:lang w:val="nl-NL"/>
        </w:rPr>
      </w:pPr>
      <w:r w:rsidRPr="00D631D0">
        <w:rPr>
          <w:szCs w:val="28"/>
          <w:lang w:val="nl-NL"/>
        </w:rPr>
        <w:t>5. Mục tiêu liên quan Dịch vụ công, giải quyết TTHC</w:t>
      </w:r>
      <w:r w:rsidR="00D631D0" w:rsidRPr="00D631D0">
        <w:rPr>
          <w:szCs w:val="28"/>
          <w:lang w:val="nl-NL"/>
        </w:rPr>
        <w:t>:</w:t>
      </w:r>
    </w:p>
    <w:p w:rsidR="00D631D0" w:rsidRPr="00D631D0" w:rsidRDefault="00D631D0" w:rsidP="00D631D0">
      <w:pPr>
        <w:ind w:firstLine="720"/>
        <w:jc w:val="both"/>
        <w:rPr>
          <w:szCs w:val="28"/>
          <w:lang w:val="nl-NL"/>
        </w:rPr>
      </w:pPr>
      <w:r w:rsidRPr="00D631D0">
        <w:rPr>
          <w:szCs w:val="28"/>
          <w:lang w:val="nl-NL"/>
        </w:rPr>
        <w:t>- G</w:t>
      </w:r>
      <w:r w:rsidR="008128EE" w:rsidRPr="00D631D0">
        <w:rPr>
          <w:szCs w:val="28"/>
          <w:lang w:val="nl-NL"/>
        </w:rPr>
        <w:t>iải quyết TTHC đúng quy định tại các văn bản quy phạm pháp luật</w:t>
      </w:r>
      <w:r w:rsidRPr="00D631D0">
        <w:rPr>
          <w:szCs w:val="28"/>
          <w:lang w:val="nl-NL"/>
        </w:rPr>
        <w:t>.</w:t>
      </w:r>
    </w:p>
    <w:p w:rsidR="00D631D0" w:rsidRPr="00D631D0" w:rsidRDefault="00D631D0" w:rsidP="00D631D0">
      <w:pPr>
        <w:shd w:val="clear" w:color="auto" w:fill="FFFFFF"/>
        <w:ind w:firstLine="720"/>
        <w:jc w:val="both"/>
        <w:rPr>
          <w:szCs w:val="28"/>
        </w:rPr>
      </w:pPr>
      <w:r w:rsidRPr="00D631D0">
        <w:rPr>
          <w:szCs w:val="28"/>
          <w:lang w:val="vi-VN"/>
        </w:rPr>
        <w:t xml:space="preserve">- </w:t>
      </w:r>
      <w:r w:rsidRPr="00D631D0">
        <w:rPr>
          <w:szCs w:val="28"/>
        </w:rPr>
        <w:t>3</w:t>
      </w:r>
      <w:r w:rsidRPr="00D631D0">
        <w:rPr>
          <w:szCs w:val="28"/>
          <w:lang w:val="vi-VN"/>
        </w:rPr>
        <w:t>0% tỷ lệ hồ sơ giải quyết trực tuyến trên tổng số hồ sơ giải quyết thủ tục hành chính (TTHC).</w:t>
      </w:r>
    </w:p>
    <w:p w:rsidR="00D631D0" w:rsidRPr="00D631D0" w:rsidRDefault="00D631D0" w:rsidP="00D631D0">
      <w:pPr>
        <w:shd w:val="clear" w:color="auto" w:fill="FFFFFF"/>
        <w:ind w:firstLine="720"/>
        <w:jc w:val="both"/>
        <w:rPr>
          <w:szCs w:val="28"/>
          <w:lang w:eastAsia="vi-VN"/>
        </w:rPr>
      </w:pPr>
      <w:r w:rsidRPr="00D631D0">
        <w:rPr>
          <w:szCs w:val="28"/>
          <w:lang w:val="vi-VN" w:eastAsia="vi-VN"/>
        </w:rPr>
        <w:t xml:space="preserve">- </w:t>
      </w:r>
      <w:r w:rsidRPr="00D631D0">
        <w:rPr>
          <w:szCs w:val="28"/>
          <w:lang w:eastAsia="vi-VN"/>
        </w:rPr>
        <w:t>Tích hợp, kết nối đảm bảo</w:t>
      </w:r>
      <w:r w:rsidRPr="00D631D0">
        <w:rPr>
          <w:szCs w:val="28"/>
          <w:lang w:val="vi-VN" w:eastAsia="vi-VN"/>
        </w:rPr>
        <w:t xml:space="preserve"> cập nhật 100% các dịch vụ công được cung cấp trực tuyến mức độ </w:t>
      </w:r>
      <w:r w:rsidRPr="00D631D0">
        <w:rPr>
          <w:szCs w:val="28"/>
          <w:lang w:eastAsia="vi-VN"/>
        </w:rPr>
        <w:t>3,4</w:t>
      </w:r>
      <w:r w:rsidRPr="00D631D0">
        <w:rPr>
          <w:szCs w:val="28"/>
          <w:lang w:val="vi-VN" w:eastAsia="vi-VN"/>
        </w:rPr>
        <w:t xml:space="preserve"> trên Trang thông tin điện tử</w:t>
      </w:r>
      <w:r w:rsidRPr="00D631D0">
        <w:rPr>
          <w:szCs w:val="28"/>
          <w:lang w:eastAsia="vi-VN"/>
        </w:rPr>
        <w:t>.</w:t>
      </w:r>
    </w:p>
    <w:p w:rsidR="00D631D0" w:rsidRPr="00D631D0" w:rsidRDefault="00D631D0" w:rsidP="00D631D0">
      <w:pPr>
        <w:shd w:val="clear" w:color="auto" w:fill="FFFFFF"/>
        <w:ind w:firstLine="720"/>
        <w:jc w:val="both"/>
        <w:rPr>
          <w:szCs w:val="28"/>
        </w:rPr>
      </w:pPr>
      <w:r w:rsidRPr="00D631D0">
        <w:rPr>
          <w:szCs w:val="28"/>
          <w:lang w:val="vi-VN"/>
        </w:rPr>
        <w:t xml:space="preserve">- </w:t>
      </w:r>
      <w:r w:rsidRPr="00D631D0">
        <w:rPr>
          <w:szCs w:val="28"/>
        </w:rPr>
        <w:t>Đẩy mạnh ứng dụng</w:t>
      </w:r>
      <w:r w:rsidRPr="00D631D0">
        <w:rPr>
          <w:szCs w:val="28"/>
          <w:lang w:val="vi-VN"/>
        </w:rPr>
        <w:t xml:space="preserve"> các dịch vụ công trực tuyến mức độ 3, 4 trên địa bàn</w:t>
      </w:r>
      <w:r w:rsidRPr="00D631D0">
        <w:rPr>
          <w:szCs w:val="28"/>
        </w:rPr>
        <w:t>.</w:t>
      </w:r>
    </w:p>
    <w:p w:rsidR="00D631D0" w:rsidRPr="00D631D0" w:rsidRDefault="00D631D0" w:rsidP="00D631D0">
      <w:pPr>
        <w:shd w:val="clear" w:color="auto" w:fill="FFFFFF"/>
        <w:ind w:firstLine="720"/>
        <w:jc w:val="both"/>
        <w:rPr>
          <w:szCs w:val="28"/>
        </w:rPr>
      </w:pPr>
      <w:r w:rsidRPr="00D631D0">
        <w:rPr>
          <w:szCs w:val="28"/>
          <w:lang w:val="vi-VN"/>
        </w:rPr>
        <w:t>- Tối thiểu 9</w:t>
      </w:r>
      <w:r w:rsidRPr="00D631D0">
        <w:rPr>
          <w:szCs w:val="28"/>
        </w:rPr>
        <w:t>5</w:t>
      </w:r>
      <w:r w:rsidRPr="00D631D0">
        <w:rPr>
          <w:szCs w:val="28"/>
          <w:lang w:val="vi-VN"/>
        </w:rPr>
        <w:t>% người dân và doanh nghiệp hài lòng về việc giải quyết thủ tục hành chính.</w:t>
      </w:r>
    </w:p>
    <w:p w:rsidR="008128EE" w:rsidRPr="00D631D0" w:rsidRDefault="008128EE" w:rsidP="00D631D0">
      <w:pPr>
        <w:ind w:firstLine="720"/>
        <w:jc w:val="both"/>
        <w:rPr>
          <w:szCs w:val="28"/>
          <w:lang w:val="nl-NL"/>
        </w:rPr>
      </w:pPr>
      <w:r w:rsidRPr="00D631D0">
        <w:rPr>
          <w:szCs w:val="28"/>
          <w:lang w:val="nl-NL"/>
        </w:rPr>
        <w:t>6. Mục tiêu liên quan chuyển đổi số, cải cách hành chính</w:t>
      </w:r>
      <w:r w:rsidR="00D631D0" w:rsidRPr="00D631D0">
        <w:rPr>
          <w:szCs w:val="28"/>
          <w:lang w:val="nl-NL"/>
        </w:rPr>
        <w:t>:</w:t>
      </w:r>
    </w:p>
    <w:p w:rsidR="00D631D0" w:rsidRPr="00D631D0" w:rsidRDefault="00D631D0" w:rsidP="00D631D0">
      <w:pPr>
        <w:shd w:val="clear" w:color="auto" w:fill="FFFFFF"/>
        <w:ind w:firstLine="720"/>
        <w:jc w:val="both"/>
        <w:rPr>
          <w:szCs w:val="28"/>
          <w:lang w:eastAsia="vi-VN"/>
        </w:rPr>
      </w:pPr>
      <w:r w:rsidRPr="00D631D0">
        <w:rPr>
          <w:szCs w:val="28"/>
          <w:lang w:val="vi-VN" w:eastAsia="vi-VN"/>
        </w:rPr>
        <w:t xml:space="preserve">- Phấn đấu 100% văn bản không mật trình Ủy ban nhân dân phường, Chủ tịch UBND phường sử dụng dưới dạng điện tử. </w:t>
      </w:r>
    </w:p>
    <w:p w:rsidR="00D631D0" w:rsidRPr="00D631D0" w:rsidRDefault="00D631D0" w:rsidP="00D631D0">
      <w:pPr>
        <w:shd w:val="clear" w:color="auto" w:fill="FFFFFF"/>
        <w:ind w:firstLine="720"/>
        <w:jc w:val="both"/>
        <w:rPr>
          <w:szCs w:val="28"/>
          <w:lang w:eastAsia="vi-VN"/>
        </w:rPr>
      </w:pPr>
      <w:r w:rsidRPr="00D631D0">
        <w:rPr>
          <w:szCs w:val="28"/>
          <w:lang w:eastAsia="vi-VN"/>
        </w:rPr>
        <w:t>- 100</w:t>
      </w:r>
      <w:r w:rsidRPr="00D631D0">
        <w:rPr>
          <w:szCs w:val="28"/>
          <w:lang w:val="vi-VN" w:eastAsia="vi-VN"/>
        </w:rPr>
        <w:t>% văn bản trao đổi giữa cơ quan UBND phường với các cơ quan nhà nước cấp thị xã dưới dạng điện tử có ứng dụng chữ ký số</w:t>
      </w:r>
      <w:r w:rsidRPr="00D631D0">
        <w:rPr>
          <w:szCs w:val="28"/>
          <w:lang w:eastAsia="vi-VN"/>
        </w:rPr>
        <w:t>.</w:t>
      </w:r>
    </w:p>
    <w:p w:rsidR="00D631D0" w:rsidRPr="00D631D0" w:rsidRDefault="00D631D0" w:rsidP="00D631D0">
      <w:pPr>
        <w:shd w:val="clear" w:color="auto" w:fill="FFFFFF"/>
        <w:ind w:firstLine="720"/>
        <w:jc w:val="both"/>
        <w:rPr>
          <w:szCs w:val="28"/>
          <w:lang w:val="vi-VN" w:eastAsia="vi-VN"/>
        </w:rPr>
      </w:pPr>
      <w:r w:rsidRPr="00D631D0">
        <w:rPr>
          <w:szCs w:val="28"/>
          <w:lang w:eastAsia="vi-VN"/>
        </w:rPr>
        <w:lastRenderedPageBreak/>
        <w:t>-</w:t>
      </w:r>
      <w:r w:rsidRPr="00D631D0">
        <w:rPr>
          <w:szCs w:val="28"/>
          <w:lang w:val="vi-VN" w:eastAsia="vi-VN"/>
        </w:rPr>
        <w:t xml:space="preserve"> </w:t>
      </w:r>
      <w:r w:rsidRPr="00D631D0">
        <w:rPr>
          <w:szCs w:val="28"/>
          <w:lang w:eastAsia="vi-VN"/>
        </w:rPr>
        <w:t>8</w:t>
      </w:r>
      <w:r w:rsidRPr="00D631D0">
        <w:rPr>
          <w:szCs w:val="28"/>
          <w:lang w:val="vi-VN" w:eastAsia="vi-VN"/>
        </w:rPr>
        <w:t>0% văn bản trao đổi giữa các cơ quan, ban ngành nội bộ cấp phường hoàn toàn dưới dạng điện tử và có ứng dụng chữ ký số (không gửi văn bản giấy);</w:t>
      </w:r>
    </w:p>
    <w:p w:rsidR="00D631D0" w:rsidRPr="00D631D0" w:rsidRDefault="00D631D0" w:rsidP="00D631D0">
      <w:pPr>
        <w:ind w:firstLine="720"/>
        <w:jc w:val="both"/>
        <w:rPr>
          <w:szCs w:val="28"/>
          <w:lang w:val="vi-VN"/>
        </w:rPr>
      </w:pPr>
      <w:r w:rsidRPr="00D631D0">
        <w:rPr>
          <w:szCs w:val="28"/>
          <w:lang w:val="vi-VN"/>
        </w:rPr>
        <w:t xml:space="preserve">- </w:t>
      </w:r>
      <w:r w:rsidRPr="00D631D0">
        <w:rPr>
          <w:szCs w:val="28"/>
          <w:lang w:val="nb-NO"/>
        </w:rPr>
        <w:t xml:space="preserve">100% </w:t>
      </w:r>
      <w:r w:rsidRPr="00D631D0">
        <w:rPr>
          <w:szCs w:val="28"/>
          <w:lang w:val="vi-VN"/>
        </w:rPr>
        <w:t>cán bộ, công chức cơ quan chấp hành nghiêm túc việc triển</w:t>
      </w:r>
      <w:r w:rsidRPr="00D631D0">
        <w:rPr>
          <w:szCs w:val="28"/>
          <w:lang w:val="nb-NO"/>
        </w:rPr>
        <w:t xml:space="preserve"> khai ứng dụng văn bản điện tử liên thông trên phần mềm quản lý và điều hành.</w:t>
      </w:r>
      <w:r w:rsidRPr="00D631D0">
        <w:rPr>
          <w:szCs w:val="28"/>
          <w:lang w:val="vi-VN"/>
        </w:rPr>
        <w:t xml:space="preserve"> </w:t>
      </w:r>
    </w:p>
    <w:p w:rsidR="00D631D0" w:rsidRPr="00D631D0" w:rsidRDefault="00D631D0" w:rsidP="00D631D0">
      <w:pPr>
        <w:shd w:val="clear" w:color="auto" w:fill="FFFFFF"/>
        <w:ind w:firstLine="720"/>
        <w:jc w:val="both"/>
        <w:rPr>
          <w:szCs w:val="28"/>
        </w:rPr>
      </w:pPr>
      <w:r w:rsidRPr="00D631D0">
        <w:rPr>
          <w:szCs w:val="28"/>
        </w:rPr>
        <w:t>- Trên 70% ý kiến chỉ đạo điều hành và hoạt động kiểm tra của Chủ tịch, Phó Chủ tịch UBND phường được thực hiện thông qua môi trường số và hệ thống thông tin nội bộ của cơ quan phường.</w:t>
      </w:r>
    </w:p>
    <w:p w:rsidR="008128EE" w:rsidRPr="00D631D0" w:rsidRDefault="00D631D0" w:rsidP="00D631D0">
      <w:pPr>
        <w:ind w:firstLine="720"/>
        <w:jc w:val="both"/>
        <w:rPr>
          <w:szCs w:val="28"/>
          <w:lang w:val="nl-NL"/>
        </w:rPr>
      </w:pPr>
      <w:r w:rsidRPr="00D631D0">
        <w:rPr>
          <w:szCs w:val="28"/>
          <w:lang w:val="nl-NL"/>
        </w:rPr>
        <w:t>7</w:t>
      </w:r>
      <w:r w:rsidR="008128EE" w:rsidRPr="00D631D0">
        <w:rPr>
          <w:szCs w:val="28"/>
          <w:lang w:val="nl-NL"/>
        </w:rPr>
        <w:t>. Mục tiêu liên quan thi đua – khen thưởng</w:t>
      </w:r>
      <w:r w:rsidRPr="00D631D0">
        <w:rPr>
          <w:szCs w:val="28"/>
          <w:lang w:val="nl-NL"/>
        </w:rPr>
        <w:t>:</w:t>
      </w:r>
    </w:p>
    <w:p w:rsidR="00D631D0" w:rsidRPr="00D631D0" w:rsidRDefault="00D631D0" w:rsidP="00D631D0">
      <w:pPr>
        <w:ind w:firstLine="720"/>
        <w:jc w:val="both"/>
        <w:rPr>
          <w:szCs w:val="28"/>
        </w:rPr>
      </w:pPr>
      <w:r w:rsidRPr="00D631D0">
        <w:rPr>
          <w:szCs w:val="28"/>
        </w:rPr>
        <w:t>- Tập thể Lao động tiên tiến;</w:t>
      </w:r>
    </w:p>
    <w:p w:rsidR="00D631D0" w:rsidRPr="00D631D0" w:rsidRDefault="00D631D0" w:rsidP="00D631D0">
      <w:pPr>
        <w:ind w:firstLine="720"/>
        <w:jc w:val="both"/>
        <w:rPr>
          <w:szCs w:val="28"/>
        </w:rPr>
      </w:pPr>
      <w:r w:rsidRPr="00D631D0">
        <w:rPr>
          <w:szCs w:val="28"/>
        </w:rPr>
        <w:t>- Tập thể Lao động xuất sắc.</w:t>
      </w:r>
    </w:p>
    <w:p w:rsidR="00D631D0" w:rsidRPr="00D631D0" w:rsidRDefault="00D631D0" w:rsidP="00D631D0">
      <w:pPr>
        <w:ind w:firstLine="720"/>
        <w:jc w:val="both"/>
        <w:rPr>
          <w:szCs w:val="28"/>
        </w:rPr>
      </w:pPr>
      <w:r w:rsidRPr="00D631D0">
        <w:rPr>
          <w:szCs w:val="28"/>
        </w:rPr>
        <w:t>- Tặng cờ thi đua đơn vị dẫn đầu khối xã phường thuộc thị xã Hương Trà của UBND tỉnh.</w:t>
      </w:r>
    </w:p>
    <w:p w:rsidR="00D631D0" w:rsidRPr="00D631D0" w:rsidRDefault="00D631D0" w:rsidP="00D631D0">
      <w:pPr>
        <w:ind w:firstLine="720"/>
        <w:jc w:val="both"/>
        <w:rPr>
          <w:szCs w:val="28"/>
        </w:rPr>
      </w:pPr>
      <w:r w:rsidRPr="00D631D0">
        <w:rPr>
          <w:szCs w:val="28"/>
        </w:rPr>
        <w:t>- Tặng Bằng khen của Chủ tịch UBND tỉnh</w:t>
      </w:r>
      <w:r w:rsidRPr="00D631D0">
        <w:rPr>
          <w:szCs w:val="28"/>
        </w:rPr>
        <w:t>.</w:t>
      </w:r>
    </w:p>
    <w:p w:rsidR="008128EE" w:rsidRDefault="008128EE"/>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Default="000E27AC"/>
    <w:p w:rsidR="000E27AC" w:rsidRPr="00C767B3" w:rsidRDefault="000E27AC" w:rsidP="000E27AC">
      <w:pPr>
        <w:jc w:val="center"/>
        <w:rPr>
          <w:b/>
          <w:sz w:val="26"/>
          <w:szCs w:val="26"/>
        </w:rPr>
      </w:pPr>
      <w:r w:rsidRPr="00C767B3">
        <w:rPr>
          <w:b/>
          <w:sz w:val="26"/>
          <w:szCs w:val="26"/>
        </w:rPr>
        <w:lastRenderedPageBreak/>
        <w:t>Phụ lục 2</w:t>
      </w:r>
    </w:p>
    <w:p w:rsidR="000E27AC" w:rsidRPr="00C767B3" w:rsidRDefault="000E27AC" w:rsidP="000E27AC">
      <w:pPr>
        <w:jc w:val="center"/>
        <w:rPr>
          <w:b/>
          <w:sz w:val="26"/>
          <w:szCs w:val="26"/>
        </w:rPr>
      </w:pPr>
      <w:r w:rsidRPr="00C767B3">
        <w:rPr>
          <w:b/>
          <w:sz w:val="26"/>
          <w:szCs w:val="26"/>
        </w:rPr>
        <w:t xml:space="preserve">KẾ HOẠCH </w:t>
      </w:r>
    </w:p>
    <w:p w:rsidR="000E27AC" w:rsidRPr="00C767B3" w:rsidRDefault="000E27AC" w:rsidP="000E27AC">
      <w:pPr>
        <w:jc w:val="center"/>
        <w:rPr>
          <w:b/>
          <w:sz w:val="26"/>
          <w:szCs w:val="26"/>
        </w:rPr>
      </w:pPr>
      <w:r w:rsidRPr="00C767B3">
        <w:rPr>
          <w:b/>
          <w:sz w:val="26"/>
          <w:szCs w:val="26"/>
        </w:rPr>
        <w:t xml:space="preserve">THỰC HIỆN MỤC TIÊU CHẤT LƯỢNG NĂM </w:t>
      </w:r>
      <w:r>
        <w:rPr>
          <w:b/>
          <w:sz w:val="26"/>
          <w:szCs w:val="26"/>
        </w:rPr>
        <w:t>2023</w:t>
      </w:r>
    </w:p>
    <w:p w:rsidR="000E27AC" w:rsidRPr="00032770" w:rsidRDefault="000E27AC" w:rsidP="000E27AC">
      <w:pPr>
        <w:jc w:val="center"/>
        <w:rPr>
          <w:i/>
          <w:szCs w:val="28"/>
        </w:rPr>
      </w:pPr>
      <w:r w:rsidRPr="00032770">
        <w:rPr>
          <w:i/>
          <w:szCs w:val="28"/>
        </w:rPr>
        <w:t>(Kèm theo Quyết định số 04/QĐ-UBND ngày 03/01/2023 của Chủ tịch UBND</w:t>
      </w:r>
    </w:p>
    <w:p w:rsidR="000E27AC" w:rsidRPr="00032770" w:rsidRDefault="000E27AC" w:rsidP="000E27AC">
      <w:pPr>
        <w:jc w:val="center"/>
        <w:rPr>
          <w:i/>
          <w:szCs w:val="28"/>
        </w:rPr>
      </w:pPr>
      <w:r w:rsidRPr="00032770">
        <w:rPr>
          <w:i/>
          <w:szCs w:val="28"/>
        </w:rPr>
        <w:t>phường Hương Xuân)</w:t>
      </w:r>
    </w:p>
    <w:p w:rsidR="000E27AC" w:rsidRDefault="000E27AC" w:rsidP="000E27AC">
      <w:pPr>
        <w:jc w:val="center"/>
      </w:pPr>
      <w:r>
        <w:rPr>
          <w:noProof/>
        </w:rPr>
        <mc:AlternateContent>
          <mc:Choice Requires="wps">
            <w:drawing>
              <wp:anchor distT="0" distB="0" distL="114300" distR="114300" simplePos="0" relativeHeight="251664384" behindDoc="0" locked="0" layoutInCell="1" allowOverlap="1" wp14:anchorId="7D493017" wp14:editId="7BC6CC3A">
                <wp:simplePos x="0" y="0"/>
                <wp:positionH relativeFrom="column">
                  <wp:posOffset>2533650</wp:posOffset>
                </wp:positionH>
                <wp:positionV relativeFrom="paragraph">
                  <wp:posOffset>37253</wp:posOffset>
                </wp:positionV>
                <wp:extent cx="100711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100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9.5pt,2.95pt" to="27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" strokecolor="black [3040]"/>
            </w:pict>
          </mc:Fallback>
        </mc:AlternateContent>
      </w:r>
    </w:p>
    <w:p w:rsidR="000E27AC" w:rsidRPr="009E2940" w:rsidRDefault="000E27AC" w:rsidP="000E27AC">
      <w:pPr>
        <w:ind w:firstLine="567"/>
        <w:jc w:val="both"/>
        <w:rPr>
          <w:b/>
          <w:szCs w:val="28"/>
        </w:rPr>
      </w:pPr>
      <w:r w:rsidRPr="009E2940">
        <w:rPr>
          <w:b/>
          <w:szCs w:val="28"/>
          <w:lang w:val="nl-NL"/>
        </w:rPr>
        <w:t>I</w:t>
      </w:r>
      <w:r w:rsidRPr="009E2940">
        <w:rPr>
          <w:b/>
          <w:szCs w:val="28"/>
        </w:rPr>
        <w:t xml:space="preserve">. MỤC </w:t>
      </w:r>
      <w:r w:rsidRPr="009E2940">
        <w:rPr>
          <w:b/>
          <w:szCs w:val="28"/>
          <w:lang w:val="nl-NL"/>
        </w:rPr>
        <w:t>ĐÍCH, YÊU CẦU</w:t>
      </w:r>
    </w:p>
    <w:p w:rsidR="000E27AC" w:rsidRPr="009E2940" w:rsidRDefault="000E27AC" w:rsidP="000E27AC">
      <w:pPr>
        <w:ind w:firstLine="567"/>
        <w:jc w:val="both"/>
        <w:rPr>
          <w:b/>
          <w:szCs w:val="28"/>
          <w:lang w:val="nl-NL"/>
        </w:rPr>
      </w:pPr>
      <w:r w:rsidRPr="009E2940">
        <w:rPr>
          <w:b/>
          <w:szCs w:val="28"/>
          <w:lang w:val="nl-NL"/>
        </w:rPr>
        <w:t>1. Mục đích</w:t>
      </w:r>
    </w:p>
    <w:p w:rsidR="000E27AC" w:rsidRPr="009E2940" w:rsidRDefault="000E27AC" w:rsidP="000E27AC">
      <w:pPr>
        <w:ind w:firstLine="567"/>
        <w:jc w:val="both"/>
        <w:rPr>
          <w:szCs w:val="28"/>
          <w:lang w:val="nl-NL"/>
        </w:rPr>
      </w:pPr>
      <w:r w:rsidRPr="009E2940">
        <w:rPr>
          <w:szCs w:val="28"/>
          <w:lang w:val="nl-NL"/>
        </w:rPr>
        <w:t>- Nhằm thực hiện và hoàn thành tốt các Mục tiêu chất lượng đã đặt ra năm 2023 tại UBND phường Hương Xuân.</w:t>
      </w:r>
    </w:p>
    <w:p w:rsidR="000E27AC" w:rsidRPr="009E2940" w:rsidRDefault="000E27AC" w:rsidP="000E27AC">
      <w:pPr>
        <w:ind w:firstLine="567"/>
        <w:jc w:val="both"/>
        <w:rPr>
          <w:szCs w:val="28"/>
          <w:lang w:val="nl-NL"/>
        </w:rPr>
      </w:pPr>
      <w:r w:rsidRPr="009E2940">
        <w:rPr>
          <w:szCs w:val="28"/>
          <w:lang w:val="nl-NL"/>
        </w:rPr>
        <w:t xml:space="preserve">- Phân công rõ trách nhiệm, vai trò, biện pháp kiểm soát, đánh giá, đo lường các Mục tiêu chất lượng đặt ra. </w:t>
      </w:r>
    </w:p>
    <w:p w:rsidR="000E27AC" w:rsidRPr="009E2940" w:rsidRDefault="000E27AC" w:rsidP="000E27AC">
      <w:pPr>
        <w:pStyle w:val="ListParagraph"/>
        <w:spacing w:after="0" w:line="240" w:lineRule="auto"/>
        <w:ind w:left="0" w:firstLine="567"/>
        <w:contextualSpacing w:val="0"/>
        <w:jc w:val="both"/>
        <w:rPr>
          <w:rFonts w:ascii="Times New Roman" w:hAnsi="Times New Roman"/>
          <w:b/>
          <w:sz w:val="28"/>
          <w:szCs w:val="28"/>
          <w:lang w:val="nl-NL"/>
        </w:rPr>
      </w:pPr>
      <w:r w:rsidRPr="009E2940">
        <w:rPr>
          <w:rFonts w:ascii="Times New Roman" w:hAnsi="Times New Roman"/>
          <w:b/>
          <w:sz w:val="28"/>
          <w:szCs w:val="28"/>
          <w:lang w:val="nl-NL"/>
        </w:rPr>
        <w:t>2. Yêu cầu</w:t>
      </w:r>
    </w:p>
    <w:p w:rsidR="000E27AC" w:rsidRPr="009E2940" w:rsidRDefault="000E27AC" w:rsidP="000E27AC">
      <w:pPr>
        <w:pStyle w:val="ListParagraph"/>
        <w:spacing w:after="0" w:line="240" w:lineRule="auto"/>
        <w:ind w:left="0" w:firstLine="567"/>
        <w:contextualSpacing w:val="0"/>
        <w:jc w:val="both"/>
        <w:rPr>
          <w:rFonts w:ascii="Times New Roman" w:hAnsi="Times New Roman"/>
          <w:sz w:val="28"/>
          <w:szCs w:val="28"/>
          <w:lang w:val="nl-NL"/>
        </w:rPr>
      </w:pPr>
      <w:r w:rsidRPr="009E2940">
        <w:rPr>
          <w:rFonts w:ascii="Times New Roman" w:hAnsi="Times New Roman"/>
          <w:sz w:val="28"/>
          <w:szCs w:val="28"/>
          <w:lang w:val="nl-NL"/>
        </w:rPr>
        <w:t xml:space="preserve">- Định kỳ và đột xuất </w:t>
      </w:r>
      <w:r w:rsidRPr="009E2940">
        <w:rPr>
          <w:rFonts w:ascii="Times New Roman" w:hAnsi="Times New Roman"/>
          <w:sz w:val="28"/>
          <w:szCs w:val="28"/>
        </w:rPr>
        <w:t xml:space="preserve">các bộ phận chuyên môn thuộc UBND phường báo cáo đánh giá kết quả thực hiện gửi cho thư ký ISO </w:t>
      </w:r>
      <w:r w:rsidRPr="009E2940">
        <w:rPr>
          <w:rFonts w:ascii="Times New Roman" w:hAnsi="Times New Roman"/>
          <w:sz w:val="28"/>
          <w:szCs w:val="28"/>
          <w:lang w:val="nl-NL"/>
        </w:rPr>
        <w:t>tổng hợp báo cáo theo quy định.</w:t>
      </w:r>
    </w:p>
    <w:p w:rsidR="000E27AC" w:rsidRPr="009E2940" w:rsidRDefault="000E27AC" w:rsidP="000E27AC">
      <w:pPr>
        <w:pStyle w:val="ListParagraph"/>
        <w:spacing w:after="0" w:line="240" w:lineRule="auto"/>
        <w:ind w:left="0" w:firstLine="567"/>
        <w:contextualSpacing w:val="0"/>
        <w:jc w:val="both"/>
        <w:rPr>
          <w:rFonts w:ascii="Times New Roman" w:hAnsi="Times New Roman"/>
          <w:sz w:val="28"/>
          <w:szCs w:val="28"/>
          <w:lang w:val="nl-NL"/>
        </w:rPr>
      </w:pPr>
      <w:r w:rsidRPr="009E2940">
        <w:rPr>
          <w:rFonts w:ascii="Times New Roman" w:hAnsi="Times New Roman"/>
          <w:sz w:val="28"/>
          <w:szCs w:val="28"/>
          <w:lang w:val="nl-NL"/>
        </w:rPr>
        <w:t>- Ban Chỉ đạo ISO kiểm tra, giám sát kết quả đạt được của Mục tiêu chất lượng theo kế hoạch định kỳ hoặc đột xuất.</w:t>
      </w:r>
    </w:p>
    <w:p w:rsidR="000E27AC" w:rsidRPr="009E2940" w:rsidRDefault="000E27AC" w:rsidP="000E27AC">
      <w:pPr>
        <w:pStyle w:val="ListParagraph"/>
        <w:spacing w:after="0" w:line="240" w:lineRule="auto"/>
        <w:ind w:left="0" w:firstLine="567"/>
        <w:contextualSpacing w:val="0"/>
        <w:jc w:val="both"/>
        <w:rPr>
          <w:rFonts w:ascii="Times New Roman" w:hAnsi="Times New Roman"/>
          <w:sz w:val="28"/>
          <w:szCs w:val="28"/>
        </w:rPr>
      </w:pPr>
      <w:r w:rsidRPr="009E2940">
        <w:rPr>
          <w:rFonts w:ascii="Times New Roman" w:hAnsi="Times New Roman"/>
          <w:sz w:val="28"/>
          <w:szCs w:val="28"/>
          <w:lang w:val="nl-NL"/>
        </w:rPr>
        <w:t xml:space="preserve">- Kịp thời theo dõi, đôn đốc thực hiện, kiểm soát, đánh giá, quản lý các rủi ro và đưa ra hành động khắc phục, phòng ngừa tại tất cả </w:t>
      </w:r>
      <w:r w:rsidRPr="009E2940">
        <w:rPr>
          <w:rFonts w:ascii="Times New Roman" w:hAnsi="Times New Roman"/>
          <w:sz w:val="28"/>
          <w:szCs w:val="28"/>
        </w:rPr>
        <w:t>các bộ phận chuyên môn thuộc UBND phường khi mục tiêu chất lượng không đảm bảo.</w:t>
      </w:r>
    </w:p>
    <w:p w:rsidR="000E27AC" w:rsidRPr="00C767B3" w:rsidRDefault="000E27AC" w:rsidP="000E27AC">
      <w:pPr>
        <w:spacing w:before="120" w:after="120" w:line="340" w:lineRule="exact"/>
        <w:ind w:firstLine="567"/>
        <w:jc w:val="both"/>
        <w:rPr>
          <w:b/>
          <w:sz w:val="26"/>
          <w:szCs w:val="26"/>
          <w:lang w:val="nl-NL"/>
        </w:rPr>
      </w:pPr>
      <w:r w:rsidRPr="00C767B3">
        <w:rPr>
          <w:b/>
          <w:sz w:val="26"/>
          <w:szCs w:val="26"/>
          <w:lang w:val="nl-NL"/>
        </w:rPr>
        <w:t>II. NỘI DUNG THỰC HIỆN</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9"/>
        <w:gridCol w:w="1524"/>
        <w:gridCol w:w="1620"/>
        <w:gridCol w:w="1585"/>
        <w:gridCol w:w="1267"/>
        <w:gridCol w:w="2365"/>
      </w:tblGrid>
      <w:tr w:rsidR="000E27AC" w:rsidRPr="005D66A5" w:rsidTr="000E27AC">
        <w:tc>
          <w:tcPr>
            <w:tcW w:w="567" w:type="dxa"/>
            <w:vMerge w:val="restart"/>
            <w:shd w:val="clear" w:color="auto" w:fill="auto"/>
            <w:vAlign w:val="center"/>
          </w:tcPr>
          <w:p w:rsidR="000E27AC" w:rsidRPr="005D66A5" w:rsidRDefault="000E27AC" w:rsidP="007B054F">
            <w:pPr>
              <w:jc w:val="center"/>
              <w:rPr>
                <w:b/>
                <w:sz w:val="26"/>
                <w:szCs w:val="26"/>
              </w:rPr>
            </w:pPr>
            <w:r w:rsidRPr="005D66A5">
              <w:rPr>
                <w:b/>
                <w:sz w:val="26"/>
                <w:szCs w:val="26"/>
              </w:rPr>
              <w:t>TT</w:t>
            </w:r>
          </w:p>
        </w:tc>
        <w:tc>
          <w:tcPr>
            <w:tcW w:w="2129" w:type="dxa"/>
            <w:vMerge w:val="restart"/>
            <w:shd w:val="clear" w:color="auto" w:fill="auto"/>
          </w:tcPr>
          <w:p w:rsidR="000E27AC" w:rsidRPr="005D66A5" w:rsidRDefault="000E27AC" w:rsidP="007B054F">
            <w:pPr>
              <w:rPr>
                <w:b/>
                <w:sz w:val="26"/>
                <w:szCs w:val="26"/>
              </w:rPr>
            </w:pPr>
            <w:r w:rsidRPr="005D66A5">
              <w:rPr>
                <w:b/>
                <w:sz w:val="26"/>
                <w:szCs w:val="26"/>
              </w:rPr>
              <w:t>Mục tiêu chất lượng và biện pháp thực hiện MTCL</w:t>
            </w:r>
          </w:p>
        </w:tc>
        <w:tc>
          <w:tcPr>
            <w:tcW w:w="3144" w:type="dxa"/>
            <w:gridSpan w:val="2"/>
            <w:shd w:val="clear" w:color="auto" w:fill="auto"/>
          </w:tcPr>
          <w:p w:rsidR="000E27AC" w:rsidRPr="005D66A5" w:rsidRDefault="000E27AC" w:rsidP="007B054F">
            <w:pPr>
              <w:jc w:val="center"/>
              <w:rPr>
                <w:b/>
                <w:sz w:val="26"/>
                <w:szCs w:val="26"/>
              </w:rPr>
            </w:pPr>
            <w:r w:rsidRPr="005D66A5">
              <w:rPr>
                <w:b/>
                <w:sz w:val="26"/>
                <w:szCs w:val="26"/>
              </w:rPr>
              <w:t xml:space="preserve">Trách nhiệm </w:t>
            </w:r>
          </w:p>
          <w:p w:rsidR="000E27AC" w:rsidRPr="005D66A5" w:rsidRDefault="000E27AC" w:rsidP="007B054F">
            <w:pPr>
              <w:jc w:val="center"/>
              <w:rPr>
                <w:b/>
                <w:sz w:val="26"/>
                <w:szCs w:val="26"/>
              </w:rPr>
            </w:pPr>
            <w:r w:rsidRPr="005D66A5">
              <w:rPr>
                <w:b/>
                <w:sz w:val="26"/>
                <w:szCs w:val="26"/>
              </w:rPr>
              <w:t>thực hiện</w:t>
            </w:r>
          </w:p>
        </w:tc>
        <w:tc>
          <w:tcPr>
            <w:tcW w:w="1585" w:type="dxa"/>
            <w:vMerge w:val="restart"/>
            <w:shd w:val="clear" w:color="auto" w:fill="auto"/>
          </w:tcPr>
          <w:p w:rsidR="000E27AC" w:rsidRPr="005D66A5" w:rsidRDefault="000E27AC" w:rsidP="007B054F">
            <w:pPr>
              <w:jc w:val="center"/>
              <w:rPr>
                <w:b/>
                <w:sz w:val="26"/>
                <w:szCs w:val="26"/>
              </w:rPr>
            </w:pPr>
            <w:r w:rsidRPr="005D66A5">
              <w:rPr>
                <w:b/>
                <w:sz w:val="26"/>
                <w:szCs w:val="26"/>
              </w:rPr>
              <w:t>Thời gian thực hiện</w:t>
            </w:r>
          </w:p>
        </w:tc>
        <w:tc>
          <w:tcPr>
            <w:tcW w:w="1267" w:type="dxa"/>
            <w:vMerge w:val="restart"/>
            <w:shd w:val="clear" w:color="auto" w:fill="auto"/>
          </w:tcPr>
          <w:p w:rsidR="000E27AC" w:rsidRPr="005D66A5" w:rsidRDefault="000E27AC" w:rsidP="007B054F">
            <w:pPr>
              <w:jc w:val="center"/>
              <w:rPr>
                <w:b/>
                <w:sz w:val="26"/>
                <w:szCs w:val="26"/>
              </w:rPr>
            </w:pPr>
            <w:r w:rsidRPr="005D66A5">
              <w:rPr>
                <w:b/>
                <w:sz w:val="26"/>
                <w:szCs w:val="26"/>
              </w:rPr>
              <w:t>Trách nhiệm theo dõi MTCL</w:t>
            </w:r>
          </w:p>
        </w:tc>
        <w:tc>
          <w:tcPr>
            <w:tcW w:w="2365" w:type="dxa"/>
            <w:vMerge w:val="restart"/>
            <w:shd w:val="clear" w:color="auto" w:fill="auto"/>
          </w:tcPr>
          <w:p w:rsidR="000E27AC" w:rsidRPr="005D66A5" w:rsidRDefault="000E27AC" w:rsidP="007B054F">
            <w:pPr>
              <w:jc w:val="center"/>
              <w:rPr>
                <w:b/>
                <w:sz w:val="26"/>
                <w:szCs w:val="26"/>
              </w:rPr>
            </w:pPr>
            <w:r w:rsidRPr="005D66A5">
              <w:rPr>
                <w:b/>
                <w:sz w:val="26"/>
                <w:szCs w:val="26"/>
              </w:rPr>
              <w:t xml:space="preserve">Cách thức theo dõi và kết quả </w:t>
            </w:r>
          </w:p>
        </w:tc>
      </w:tr>
      <w:tr w:rsidR="000E27AC" w:rsidRPr="005D66A5" w:rsidTr="000E27AC">
        <w:tc>
          <w:tcPr>
            <w:tcW w:w="567" w:type="dxa"/>
            <w:vMerge/>
            <w:shd w:val="clear" w:color="auto" w:fill="auto"/>
            <w:vAlign w:val="center"/>
          </w:tcPr>
          <w:p w:rsidR="000E27AC" w:rsidRPr="005D66A5" w:rsidRDefault="000E27AC" w:rsidP="007B054F">
            <w:pPr>
              <w:jc w:val="center"/>
              <w:rPr>
                <w:sz w:val="26"/>
                <w:szCs w:val="26"/>
              </w:rPr>
            </w:pPr>
          </w:p>
        </w:tc>
        <w:tc>
          <w:tcPr>
            <w:tcW w:w="2129" w:type="dxa"/>
            <w:vMerge/>
            <w:shd w:val="clear" w:color="auto" w:fill="auto"/>
          </w:tcPr>
          <w:p w:rsidR="000E27AC" w:rsidRPr="005D66A5" w:rsidRDefault="000E27AC" w:rsidP="007B054F">
            <w:pPr>
              <w:rPr>
                <w:sz w:val="26"/>
                <w:szCs w:val="26"/>
              </w:rPr>
            </w:pPr>
          </w:p>
        </w:tc>
        <w:tc>
          <w:tcPr>
            <w:tcW w:w="1524" w:type="dxa"/>
            <w:shd w:val="clear" w:color="auto" w:fill="auto"/>
            <w:vAlign w:val="center"/>
          </w:tcPr>
          <w:p w:rsidR="000E27AC" w:rsidRPr="005D66A5" w:rsidRDefault="000E27AC" w:rsidP="007B054F">
            <w:pPr>
              <w:jc w:val="center"/>
              <w:rPr>
                <w:b/>
                <w:sz w:val="26"/>
                <w:szCs w:val="26"/>
              </w:rPr>
            </w:pPr>
            <w:r w:rsidRPr="005D66A5">
              <w:rPr>
                <w:b/>
                <w:sz w:val="26"/>
                <w:szCs w:val="26"/>
              </w:rPr>
              <w:t>Chủ trì</w:t>
            </w:r>
          </w:p>
        </w:tc>
        <w:tc>
          <w:tcPr>
            <w:tcW w:w="1620" w:type="dxa"/>
            <w:shd w:val="clear" w:color="auto" w:fill="auto"/>
            <w:vAlign w:val="center"/>
          </w:tcPr>
          <w:p w:rsidR="000E27AC" w:rsidRPr="005D66A5" w:rsidRDefault="000E27AC" w:rsidP="007B054F">
            <w:pPr>
              <w:jc w:val="center"/>
              <w:rPr>
                <w:b/>
                <w:sz w:val="26"/>
                <w:szCs w:val="26"/>
              </w:rPr>
            </w:pPr>
            <w:r w:rsidRPr="005D66A5">
              <w:rPr>
                <w:b/>
                <w:sz w:val="26"/>
                <w:szCs w:val="26"/>
              </w:rPr>
              <w:t>Phối hợp</w:t>
            </w:r>
          </w:p>
        </w:tc>
        <w:tc>
          <w:tcPr>
            <w:tcW w:w="1585" w:type="dxa"/>
            <w:vMerge/>
            <w:shd w:val="clear" w:color="auto" w:fill="auto"/>
          </w:tcPr>
          <w:p w:rsidR="000E27AC" w:rsidRPr="005D66A5" w:rsidRDefault="000E27AC" w:rsidP="007B054F">
            <w:pPr>
              <w:rPr>
                <w:sz w:val="26"/>
                <w:szCs w:val="26"/>
              </w:rPr>
            </w:pPr>
          </w:p>
        </w:tc>
        <w:tc>
          <w:tcPr>
            <w:tcW w:w="1267" w:type="dxa"/>
            <w:vMerge/>
            <w:shd w:val="clear" w:color="auto" w:fill="auto"/>
          </w:tcPr>
          <w:p w:rsidR="000E27AC" w:rsidRPr="005D66A5" w:rsidRDefault="000E27AC" w:rsidP="007B054F">
            <w:pPr>
              <w:rPr>
                <w:sz w:val="26"/>
                <w:szCs w:val="26"/>
              </w:rPr>
            </w:pPr>
          </w:p>
        </w:tc>
        <w:tc>
          <w:tcPr>
            <w:tcW w:w="2365" w:type="dxa"/>
            <w:vMerge/>
            <w:shd w:val="clear" w:color="auto" w:fill="auto"/>
          </w:tcPr>
          <w:p w:rsidR="000E27AC" w:rsidRPr="005D66A5" w:rsidRDefault="000E27AC" w:rsidP="007B054F">
            <w:pPr>
              <w:rPr>
                <w:sz w:val="26"/>
                <w:szCs w:val="26"/>
              </w:rPr>
            </w:pPr>
          </w:p>
        </w:tc>
      </w:tr>
      <w:tr w:rsidR="000E27AC" w:rsidRPr="005D66A5" w:rsidTr="000E27AC">
        <w:tc>
          <w:tcPr>
            <w:tcW w:w="567" w:type="dxa"/>
            <w:shd w:val="clear" w:color="auto" w:fill="auto"/>
            <w:vAlign w:val="center"/>
          </w:tcPr>
          <w:p w:rsidR="000E27AC" w:rsidRPr="005D66A5" w:rsidRDefault="000E27AC" w:rsidP="007B054F">
            <w:pPr>
              <w:jc w:val="center"/>
              <w:rPr>
                <w:b/>
                <w:sz w:val="26"/>
                <w:szCs w:val="26"/>
              </w:rPr>
            </w:pPr>
            <w:r w:rsidRPr="005D66A5">
              <w:rPr>
                <w:b/>
                <w:sz w:val="26"/>
                <w:szCs w:val="26"/>
              </w:rPr>
              <w:t>I.</w:t>
            </w:r>
          </w:p>
        </w:tc>
        <w:tc>
          <w:tcPr>
            <w:tcW w:w="10490" w:type="dxa"/>
            <w:gridSpan w:val="6"/>
            <w:shd w:val="clear" w:color="auto" w:fill="auto"/>
          </w:tcPr>
          <w:p w:rsidR="000E27AC" w:rsidRPr="005D66A5" w:rsidRDefault="000E27AC" w:rsidP="007B054F">
            <w:pPr>
              <w:spacing w:before="80" w:after="80" w:line="288" w:lineRule="auto"/>
              <w:jc w:val="both"/>
              <w:rPr>
                <w:b/>
                <w:sz w:val="26"/>
                <w:szCs w:val="26"/>
              </w:rPr>
            </w:pPr>
            <w:r w:rsidRPr="005D66A5">
              <w:rPr>
                <w:b/>
                <w:sz w:val="26"/>
                <w:szCs w:val="26"/>
                <w:lang w:val="af-ZA"/>
              </w:rPr>
              <w:t xml:space="preserve">100% </w:t>
            </w:r>
            <w:r w:rsidRPr="005D66A5">
              <w:rPr>
                <w:b/>
                <w:sz w:val="26"/>
                <w:szCs w:val="26"/>
              </w:rPr>
              <w:t xml:space="preserve">các bộ phận chuyên môn thuộc UBND phường triển khai </w:t>
            </w:r>
            <w:r w:rsidRPr="005D66A5">
              <w:rPr>
                <w:b/>
                <w:sz w:val="26"/>
                <w:szCs w:val="26"/>
                <w:lang w:val="nl-NL"/>
              </w:rPr>
              <w:t>xây dựng, áp dụng, duy trì, cải tiến có hiệu quả HTQLCL phù hợp Tiêu chuẩn TCVN ISO 9001:2015.</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1</w:t>
            </w:r>
          </w:p>
        </w:tc>
        <w:tc>
          <w:tcPr>
            <w:tcW w:w="2129" w:type="dxa"/>
            <w:shd w:val="clear" w:color="auto" w:fill="auto"/>
            <w:vAlign w:val="center"/>
          </w:tcPr>
          <w:p w:rsidR="000E27AC" w:rsidRPr="005D66A5" w:rsidRDefault="000E27AC" w:rsidP="007B054F">
            <w:pPr>
              <w:rPr>
                <w:sz w:val="26"/>
                <w:szCs w:val="26"/>
              </w:rPr>
            </w:pPr>
            <w:r w:rsidRPr="005D66A5">
              <w:rPr>
                <w:sz w:val="26"/>
                <w:szCs w:val="26"/>
              </w:rPr>
              <w:t xml:space="preserve">Xây dựng </w:t>
            </w:r>
          </w:p>
          <w:p w:rsidR="000E27AC" w:rsidRPr="005D66A5" w:rsidRDefault="000E27AC" w:rsidP="007B054F">
            <w:pPr>
              <w:rPr>
                <w:sz w:val="26"/>
                <w:szCs w:val="26"/>
              </w:rPr>
            </w:pPr>
            <w:r w:rsidRPr="005D66A5">
              <w:rPr>
                <w:rStyle w:val="fontstyle01"/>
                <w:sz w:val="26"/>
                <w:szCs w:val="26"/>
              </w:rPr>
              <w:t>MTCL, Kế hoạch thực</w:t>
            </w:r>
            <w:r w:rsidRPr="005D66A5">
              <w:rPr>
                <w:sz w:val="26"/>
                <w:szCs w:val="26"/>
              </w:rPr>
              <w:br/>
            </w:r>
            <w:r w:rsidRPr="005D66A5">
              <w:rPr>
                <w:rStyle w:val="fontstyle01"/>
                <w:sz w:val="26"/>
                <w:szCs w:val="26"/>
              </w:rPr>
              <w:t>hiện MTCL năm 2023</w:t>
            </w:r>
          </w:p>
          <w:p w:rsidR="000E27AC" w:rsidRPr="005D66A5" w:rsidRDefault="000E27AC" w:rsidP="007B054F">
            <w:pPr>
              <w:rPr>
                <w:sz w:val="26"/>
                <w:szCs w:val="26"/>
              </w:rPr>
            </w:pPr>
          </w:p>
        </w:tc>
        <w:tc>
          <w:tcPr>
            <w:tcW w:w="1524"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620" w:type="dxa"/>
            <w:shd w:val="clear" w:color="auto" w:fill="auto"/>
            <w:vAlign w:val="center"/>
          </w:tcPr>
          <w:p w:rsidR="000E27AC" w:rsidRPr="005D66A5" w:rsidRDefault="000E27AC" w:rsidP="007B054F">
            <w:pPr>
              <w:rPr>
                <w:sz w:val="26"/>
                <w:szCs w:val="26"/>
              </w:rPr>
            </w:pPr>
            <w:r w:rsidRPr="005D66A5">
              <w:rPr>
                <w:rStyle w:val="fontstyle01"/>
                <w:sz w:val="26"/>
                <w:szCs w:val="26"/>
              </w:rPr>
              <w:t xml:space="preserve">Các </w:t>
            </w:r>
            <w:r w:rsidRPr="005D66A5">
              <w:rPr>
                <w:sz w:val="26"/>
                <w:szCs w:val="26"/>
              </w:rPr>
              <w:t>bộ phận chuyên môn thuộc UBND phường</w:t>
            </w:r>
          </w:p>
        </w:tc>
        <w:tc>
          <w:tcPr>
            <w:tcW w:w="1585" w:type="dxa"/>
            <w:shd w:val="clear" w:color="auto" w:fill="auto"/>
            <w:vAlign w:val="center"/>
          </w:tcPr>
          <w:p w:rsidR="000E27AC" w:rsidRPr="005D66A5" w:rsidRDefault="000E27AC" w:rsidP="007B054F">
            <w:pPr>
              <w:rPr>
                <w:sz w:val="26"/>
                <w:szCs w:val="26"/>
              </w:rPr>
            </w:pPr>
            <w:r w:rsidRPr="005D66A5">
              <w:rPr>
                <w:sz w:val="26"/>
                <w:szCs w:val="26"/>
              </w:rPr>
              <w:t>Tháng 01/2023.</w:t>
            </w:r>
          </w:p>
          <w:p w:rsidR="000E27AC" w:rsidRPr="005D66A5" w:rsidRDefault="000E27AC" w:rsidP="007B054F">
            <w:pPr>
              <w:rPr>
                <w:sz w:val="26"/>
                <w:szCs w:val="26"/>
              </w:rPr>
            </w:pPr>
          </w:p>
        </w:tc>
        <w:tc>
          <w:tcPr>
            <w:tcW w:w="1267" w:type="dxa"/>
            <w:shd w:val="clear" w:color="auto" w:fill="auto"/>
            <w:vAlign w:val="center"/>
          </w:tcPr>
          <w:p w:rsidR="000E27AC" w:rsidRPr="005D66A5" w:rsidRDefault="000E27AC" w:rsidP="007B054F">
            <w:pPr>
              <w:rPr>
                <w:sz w:val="26"/>
                <w:szCs w:val="26"/>
              </w:rPr>
            </w:pPr>
            <w:r w:rsidRPr="005D66A5">
              <w:rPr>
                <w:sz w:val="26"/>
                <w:szCs w:val="26"/>
              </w:rPr>
              <w:t>- QMR;</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sz w:val="26"/>
                <w:szCs w:val="26"/>
              </w:rPr>
            </w:pPr>
            <w:r w:rsidRPr="005D66A5">
              <w:rPr>
                <w:rStyle w:val="fontstyle01"/>
                <w:sz w:val="26"/>
                <w:szCs w:val="26"/>
              </w:rPr>
              <w:t>- QĐ công bố MTCL và Kế hoạch thực</w:t>
            </w:r>
            <w:r w:rsidRPr="005D66A5">
              <w:rPr>
                <w:sz w:val="26"/>
                <w:szCs w:val="26"/>
              </w:rPr>
              <w:br/>
            </w:r>
            <w:r w:rsidRPr="005D66A5">
              <w:rPr>
                <w:rStyle w:val="fontstyle01"/>
                <w:sz w:val="26"/>
                <w:szCs w:val="26"/>
              </w:rPr>
              <w:t>hiện MTCL năm 2023</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2</w:t>
            </w:r>
          </w:p>
        </w:tc>
        <w:tc>
          <w:tcPr>
            <w:tcW w:w="2129" w:type="dxa"/>
            <w:shd w:val="clear" w:color="auto" w:fill="auto"/>
            <w:vAlign w:val="center"/>
          </w:tcPr>
          <w:p w:rsidR="000E27AC" w:rsidRPr="005D66A5" w:rsidRDefault="000E27AC" w:rsidP="007B054F">
            <w:pPr>
              <w:rPr>
                <w:sz w:val="26"/>
                <w:szCs w:val="26"/>
              </w:rPr>
            </w:pPr>
            <w:r w:rsidRPr="005D66A5">
              <w:rPr>
                <w:rStyle w:val="fontstyle01"/>
                <w:sz w:val="26"/>
                <w:szCs w:val="26"/>
              </w:rPr>
              <w:t>Xây dựng Kế hoạch Đánh giá nội bộ (ĐGNB) năm 2023</w:t>
            </w:r>
          </w:p>
          <w:p w:rsidR="000E27AC" w:rsidRPr="005D66A5" w:rsidRDefault="000E27AC" w:rsidP="007B054F">
            <w:pPr>
              <w:rPr>
                <w:sz w:val="26"/>
                <w:szCs w:val="26"/>
              </w:rPr>
            </w:pPr>
          </w:p>
        </w:tc>
        <w:tc>
          <w:tcPr>
            <w:tcW w:w="1524"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620" w:type="dxa"/>
            <w:shd w:val="clear" w:color="auto" w:fill="auto"/>
            <w:vAlign w:val="center"/>
          </w:tcPr>
          <w:p w:rsidR="000E27AC" w:rsidRPr="005D66A5" w:rsidRDefault="000E27AC" w:rsidP="007B054F">
            <w:pPr>
              <w:rPr>
                <w:sz w:val="26"/>
                <w:szCs w:val="26"/>
              </w:rPr>
            </w:pPr>
            <w:r w:rsidRPr="005D66A5">
              <w:rPr>
                <w:rStyle w:val="fontstyle01"/>
                <w:sz w:val="26"/>
                <w:szCs w:val="26"/>
              </w:rPr>
              <w:t xml:space="preserve">Các </w:t>
            </w:r>
            <w:r w:rsidRPr="005D66A5">
              <w:rPr>
                <w:sz w:val="26"/>
                <w:szCs w:val="26"/>
              </w:rPr>
              <w:t>bộ phận chuyên môn thuộc UBND phường</w:t>
            </w:r>
          </w:p>
        </w:tc>
        <w:tc>
          <w:tcPr>
            <w:tcW w:w="1585" w:type="dxa"/>
            <w:shd w:val="clear" w:color="auto" w:fill="auto"/>
            <w:vAlign w:val="center"/>
          </w:tcPr>
          <w:p w:rsidR="000E27AC" w:rsidRPr="005D66A5" w:rsidRDefault="000E27AC" w:rsidP="007B054F">
            <w:pPr>
              <w:rPr>
                <w:sz w:val="26"/>
                <w:szCs w:val="26"/>
              </w:rPr>
            </w:pPr>
            <w:r w:rsidRPr="005D66A5">
              <w:rPr>
                <w:sz w:val="26"/>
                <w:szCs w:val="26"/>
              </w:rPr>
              <w:t>Tháng 2-3/2023</w:t>
            </w:r>
          </w:p>
        </w:tc>
        <w:tc>
          <w:tcPr>
            <w:tcW w:w="1267" w:type="dxa"/>
            <w:shd w:val="clear" w:color="auto" w:fill="auto"/>
            <w:vAlign w:val="center"/>
          </w:tcPr>
          <w:p w:rsidR="000E27AC" w:rsidRPr="005D66A5" w:rsidRDefault="000E27AC" w:rsidP="007B054F">
            <w:pPr>
              <w:rPr>
                <w:sz w:val="26"/>
                <w:szCs w:val="26"/>
              </w:rPr>
            </w:pPr>
            <w:r w:rsidRPr="005D66A5">
              <w:rPr>
                <w:sz w:val="26"/>
                <w:szCs w:val="26"/>
              </w:rPr>
              <w:t>- QMR;</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Kế hoạch ĐGNB</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3</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Xây dựng chương trình ĐGNB và triển khai ĐGNB</w:t>
            </w:r>
          </w:p>
        </w:tc>
        <w:tc>
          <w:tcPr>
            <w:tcW w:w="1524"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620" w:type="dxa"/>
            <w:shd w:val="clear" w:color="auto" w:fill="auto"/>
            <w:vAlign w:val="center"/>
          </w:tcPr>
          <w:p w:rsidR="000E27AC" w:rsidRPr="005D66A5" w:rsidRDefault="000E27AC" w:rsidP="007B054F">
            <w:pPr>
              <w:rPr>
                <w:sz w:val="26"/>
                <w:szCs w:val="26"/>
              </w:rPr>
            </w:pPr>
            <w:r w:rsidRPr="005D66A5">
              <w:rPr>
                <w:rStyle w:val="fontstyle01"/>
                <w:sz w:val="26"/>
                <w:szCs w:val="26"/>
              </w:rPr>
              <w:t xml:space="preserve">Các </w:t>
            </w:r>
            <w:r w:rsidRPr="005D66A5">
              <w:rPr>
                <w:sz w:val="26"/>
                <w:szCs w:val="26"/>
              </w:rPr>
              <w:t>bộ phận chuyên môn thuộc UBND phường</w:t>
            </w:r>
          </w:p>
        </w:tc>
        <w:tc>
          <w:tcPr>
            <w:tcW w:w="1585" w:type="dxa"/>
            <w:shd w:val="clear" w:color="auto" w:fill="auto"/>
            <w:vAlign w:val="center"/>
          </w:tcPr>
          <w:p w:rsidR="000E27AC" w:rsidRPr="005D66A5" w:rsidRDefault="000E27AC" w:rsidP="007B054F">
            <w:pPr>
              <w:rPr>
                <w:sz w:val="26"/>
                <w:szCs w:val="26"/>
              </w:rPr>
            </w:pPr>
            <w:r w:rsidRPr="005D66A5">
              <w:rPr>
                <w:sz w:val="26"/>
                <w:szCs w:val="26"/>
              </w:rPr>
              <w:t>Trước ngày 30 tháng 8 hàng năm</w:t>
            </w:r>
          </w:p>
          <w:p w:rsidR="000E27AC" w:rsidRPr="005D66A5" w:rsidRDefault="000E27AC" w:rsidP="007B054F">
            <w:pPr>
              <w:rPr>
                <w:sz w:val="26"/>
                <w:szCs w:val="26"/>
              </w:rPr>
            </w:pPr>
            <w:r w:rsidRPr="005D66A5">
              <w:rPr>
                <w:sz w:val="26"/>
                <w:szCs w:val="26"/>
              </w:rPr>
              <w:t xml:space="preserve">(Tần suất </w:t>
            </w:r>
            <w:r w:rsidRPr="005D66A5">
              <w:rPr>
                <w:sz w:val="26"/>
                <w:szCs w:val="26"/>
              </w:rPr>
              <w:lastRenderedPageBreak/>
              <w:t>ĐGNB tối thiểu 01 lần/năm)</w:t>
            </w:r>
          </w:p>
        </w:tc>
        <w:tc>
          <w:tcPr>
            <w:tcW w:w="1267" w:type="dxa"/>
            <w:shd w:val="clear" w:color="auto" w:fill="auto"/>
            <w:vAlign w:val="center"/>
          </w:tcPr>
          <w:p w:rsidR="000E27AC" w:rsidRPr="005D66A5" w:rsidRDefault="000E27AC" w:rsidP="007B054F">
            <w:pPr>
              <w:rPr>
                <w:sz w:val="26"/>
                <w:szCs w:val="26"/>
              </w:rPr>
            </w:pPr>
            <w:r w:rsidRPr="005D66A5">
              <w:rPr>
                <w:sz w:val="26"/>
                <w:szCs w:val="26"/>
              </w:rPr>
              <w:lastRenderedPageBreak/>
              <w:t>- QMR;</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Chương trình ĐGNB;</w:t>
            </w:r>
          </w:p>
          <w:p w:rsidR="000E27AC" w:rsidRPr="005D66A5" w:rsidRDefault="000E27AC" w:rsidP="007B054F">
            <w:pPr>
              <w:rPr>
                <w:rStyle w:val="fontstyle01"/>
                <w:sz w:val="26"/>
                <w:szCs w:val="26"/>
              </w:rPr>
            </w:pPr>
            <w:r w:rsidRPr="005D66A5">
              <w:rPr>
                <w:rStyle w:val="fontstyle01"/>
                <w:sz w:val="26"/>
                <w:szCs w:val="26"/>
              </w:rPr>
              <w:t xml:space="preserve">- Lưu Hồ sơ ĐGNB (Kế hoach, chương </w:t>
            </w:r>
            <w:r w:rsidRPr="005D66A5">
              <w:rPr>
                <w:rStyle w:val="fontstyle01"/>
                <w:sz w:val="26"/>
                <w:szCs w:val="26"/>
              </w:rPr>
              <w:lastRenderedPageBreak/>
              <w:t>trình ĐGNB, Quyết định thành lập Đoàn ĐGNB, phiếu ghi chép, Báo cáo tổng hợp ĐGNB);</w:t>
            </w:r>
          </w:p>
          <w:p w:rsidR="000E27AC" w:rsidRPr="005D66A5" w:rsidRDefault="000E27AC" w:rsidP="007B054F">
            <w:pPr>
              <w:rPr>
                <w:rStyle w:val="fontstyle01"/>
                <w:sz w:val="26"/>
                <w:szCs w:val="26"/>
              </w:rPr>
            </w:pPr>
            <w:r w:rsidRPr="005D66A5">
              <w:rPr>
                <w:rStyle w:val="fontstyle01"/>
                <w:sz w:val="26"/>
                <w:szCs w:val="26"/>
              </w:rPr>
              <w:t>- Hồ sơ kiểm soát sự không phù hợp và hành động khắc phục (phiếu yêu cầu hành động khắc phục/cải tiến – nếu có; sổ theo dõi hành động khắc phục/cải tiến)…</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lastRenderedPageBreak/>
              <w:t>4</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Xem xét của lãnh đạo</w:t>
            </w:r>
          </w:p>
        </w:tc>
        <w:tc>
          <w:tcPr>
            <w:tcW w:w="1524"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620" w:type="dxa"/>
            <w:shd w:val="clear" w:color="auto" w:fill="auto"/>
            <w:vAlign w:val="center"/>
          </w:tcPr>
          <w:p w:rsidR="000E27AC" w:rsidRPr="005D66A5" w:rsidRDefault="000E27AC" w:rsidP="007B054F">
            <w:pPr>
              <w:rPr>
                <w:sz w:val="26"/>
                <w:szCs w:val="26"/>
              </w:rPr>
            </w:pPr>
            <w:r w:rsidRPr="005D66A5">
              <w:rPr>
                <w:rStyle w:val="fontstyle01"/>
                <w:sz w:val="26"/>
                <w:szCs w:val="26"/>
              </w:rPr>
              <w:t xml:space="preserve">Các </w:t>
            </w:r>
            <w:r w:rsidRPr="005D66A5">
              <w:rPr>
                <w:sz w:val="26"/>
                <w:szCs w:val="26"/>
              </w:rPr>
              <w:t>bộ phận chuyên môn thuộc UBND phường</w:t>
            </w:r>
          </w:p>
        </w:tc>
        <w:tc>
          <w:tcPr>
            <w:tcW w:w="1585" w:type="dxa"/>
            <w:shd w:val="clear" w:color="auto" w:fill="auto"/>
            <w:vAlign w:val="center"/>
          </w:tcPr>
          <w:p w:rsidR="000E27AC" w:rsidRPr="005D66A5" w:rsidRDefault="000E27AC" w:rsidP="007B054F">
            <w:pPr>
              <w:rPr>
                <w:sz w:val="26"/>
                <w:szCs w:val="26"/>
              </w:rPr>
            </w:pPr>
            <w:r w:rsidRPr="005D66A5">
              <w:rPr>
                <w:sz w:val="26"/>
                <w:szCs w:val="26"/>
              </w:rPr>
              <w:t>Sau hoạt động ĐGNB và lồng ghép vào các cuộc họp giao ban cơ quan</w:t>
            </w:r>
          </w:p>
          <w:p w:rsidR="000E27AC" w:rsidRPr="005D66A5" w:rsidRDefault="000E27AC" w:rsidP="007B054F">
            <w:pPr>
              <w:rPr>
                <w:sz w:val="26"/>
                <w:szCs w:val="26"/>
              </w:rPr>
            </w:pPr>
          </w:p>
        </w:tc>
        <w:tc>
          <w:tcPr>
            <w:tcW w:w="1267" w:type="dxa"/>
            <w:shd w:val="clear" w:color="auto" w:fill="auto"/>
            <w:vAlign w:val="center"/>
          </w:tcPr>
          <w:p w:rsidR="000E27AC" w:rsidRPr="005D66A5" w:rsidRDefault="000E27AC" w:rsidP="007B054F">
            <w:pPr>
              <w:rPr>
                <w:sz w:val="26"/>
                <w:szCs w:val="26"/>
              </w:rPr>
            </w:pPr>
            <w:r w:rsidRPr="005D66A5">
              <w:rPr>
                <w:sz w:val="26"/>
                <w:szCs w:val="26"/>
              </w:rPr>
              <w:t>- QMR;</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Kế hoạch xem xét của lãnh đạo;</w:t>
            </w:r>
          </w:p>
          <w:p w:rsidR="000E27AC" w:rsidRPr="005D66A5" w:rsidRDefault="000E27AC" w:rsidP="007B054F">
            <w:pPr>
              <w:rPr>
                <w:rStyle w:val="fontstyle01"/>
                <w:sz w:val="26"/>
                <w:szCs w:val="26"/>
              </w:rPr>
            </w:pPr>
            <w:r w:rsidRPr="005D66A5">
              <w:rPr>
                <w:rStyle w:val="fontstyle01"/>
                <w:sz w:val="26"/>
                <w:szCs w:val="26"/>
              </w:rPr>
              <w:t>- Biên bản họp xem xét của lãnh đạo.</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5</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Duy trì và cải tiến HTQLCL</w:t>
            </w:r>
          </w:p>
        </w:tc>
        <w:tc>
          <w:tcPr>
            <w:tcW w:w="1524"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620" w:type="dxa"/>
            <w:shd w:val="clear" w:color="auto" w:fill="auto"/>
            <w:vAlign w:val="center"/>
          </w:tcPr>
          <w:p w:rsidR="000E27AC" w:rsidRPr="005D66A5" w:rsidRDefault="000E27AC" w:rsidP="007B054F">
            <w:pPr>
              <w:rPr>
                <w:sz w:val="26"/>
                <w:szCs w:val="26"/>
              </w:rPr>
            </w:pPr>
            <w:r w:rsidRPr="005D66A5">
              <w:rPr>
                <w:rStyle w:val="fontstyle01"/>
                <w:sz w:val="26"/>
                <w:szCs w:val="26"/>
              </w:rPr>
              <w:t xml:space="preserve">Các </w:t>
            </w:r>
            <w:r w:rsidRPr="005D66A5">
              <w:rPr>
                <w:sz w:val="26"/>
                <w:szCs w:val="26"/>
              </w:rPr>
              <w:t>bộ phận chuyên môn thuộc UBND phường</w:t>
            </w:r>
          </w:p>
        </w:tc>
        <w:tc>
          <w:tcPr>
            <w:tcW w:w="1585" w:type="dxa"/>
            <w:shd w:val="clear" w:color="auto" w:fill="auto"/>
            <w:vAlign w:val="center"/>
          </w:tcPr>
          <w:p w:rsidR="000E27AC" w:rsidRPr="005D66A5" w:rsidRDefault="000E27AC" w:rsidP="007B054F">
            <w:pPr>
              <w:rPr>
                <w:sz w:val="26"/>
                <w:szCs w:val="26"/>
              </w:rPr>
            </w:pPr>
            <w:r w:rsidRPr="005D66A5">
              <w:rPr>
                <w:sz w:val="26"/>
                <w:szCs w:val="26"/>
              </w:rPr>
              <w:t>Thường xuyên</w:t>
            </w:r>
          </w:p>
        </w:tc>
        <w:tc>
          <w:tcPr>
            <w:tcW w:w="1267" w:type="dxa"/>
            <w:shd w:val="clear" w:color="auto" w:fill="auto"/>
            <w:vAlign w:val="center"/>
          </w:tcPr>
          <w:p w:rsidR="000E27AC" w:rsidRPr="005D66A5" w:rsidRDefault="000E27AC" w:rsidP="007B054F">
            <w:pPr>
              <w:rPr>
                <w:sz w:val="26"/>
                <w:szCs w:val="26"/>
              </w:rPr>
            </w:pPr>
            <w:r w:rsidRPr="005D66A5">
              <w:rPr>
                <w:sz w:val="26"/>
                <w:szCs w:val="26"/>
              </w:rPr>
              <w:t>- QMR;</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Hồ sơ duy trì và cải tiến HTQLCL</w:t>
            </w:r>
          </w:p>
          <w:p w:rsidR="000E27AC" w:rsidRPr="005D66A5" w:rsidRDefault="000E27AC" w:rsidP="007B054F">
            <w:pPr>
              <w:rPr>
                <w:rStyle w:val="fontstyle01"/>
                <w:sz w:val="26"/>
                <w:szCs w:val="26"/>
              </w:rPr>
            </w:pPr>
            <w:r w:rsidRPr="005D66A5">
              <w:rPr>
                <w:rStyle w:val="fontstyle01"/>
                <w:sz w:val="26"/>
                <w:szCs w:val="26"/>
              </w:rPr>
              <w:t>(Kế hoạch ISO hằng năm, MTCL, Kế hoạch MTCL, Hồ sơ ĐGNB, Hồ sơ hành động khắc phục/cải tiến,…</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6</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Báo cáo kết quả thực hiện MTCL 6 tháng, 12 tháng</w:t>
            </w:r>
          </w:p>
        </w:tc>
        <w:tc>
          <w:tcPr>
            <w:tcW w:w="1524"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620" w:type="dxa"/>
            <w:shd w:val="clear" w:color="auto" w:fill="auto"/>
            <w:vAlign w:val="center"/>
          </w:tcPr>
          <w:p w:rsidR="000E27AC" w:rsidRPr="005D66A5" w:rsidRDefault="000E27AC" w:rsidP="007B054F">
            <w:pPr>
              <w:rPr>
                <w:sz w:val="26"/>
                <w:szCs w:val="26"/>
              </w:rPr>
            </w:pPr>
            <w:r w:rsidRPr="005D66A5">
              <w:rPr>
                <w:rStyle w:val="fontstyle01"/>
                <w:sz w:val="26"/>
                <w:szCs w:val="26"/>
              </w:rPr>
              <w:t xml:space="preserve">Các </w:t>
            </w:r>
            <w:r w:rsidRPr="005D66A5">
              <w:rPr>
                <w:sz w:val="26"/>
                <w:szCs w:val="26"/>
              </w:rPr>
              <w:t>bộ phận chuyên môn thuộc UBND phường</w:t>
            </w:r>
          </w:p>
        </w:tc>
        <w:tc>
          <w:tcPr>
            <w:tcW w:w="1585" w:type="dxa"/>
            <w:shd w:val="clear" w:color="auto" w:fill="auto"/>
            <w:vAlign w:val="center"/>
          </w:tcPr>
          <w:p w:rsidR="000E27AC" w:rsidRPr="005D66A5" w:rsidRDefault="000E27AC" w:rsidP="007B054F">
            <w:pPr>
              <w:rPr>
                <w:sz w:val="26"/>
                <w:szCs w:val="26"/>
              </w:rPr>
            </w:pPr>
            <w:r w:rsidRPr="005D66A5">
              <w:rPr>
                <w:sz w:val="26"/>
                <w:szCs w:val="26"/>
              </w:rPr>
              <w:t>Trước 15/6 và trước 30/11 hằng năm</w:t>
            </w:r>
          </w:p>
        </w:tc>
        <w:tc>
          <w:tcPr>
            <w:tcW w:w="1267" w:type="dxa"/>
            <w:shd w:val="clear" w:color="auto" w:fill="auto"/>
            <w:vAlign w:val="center"/>
          </w:tcPr>
          <w:p w:rsidR="000E27AC" w:rsidRPr="005D66A5" w:rsidRDefault="000E27AC" w:rsidP="007B054F">
            <w:pPr>
              <w:rPr>
                <w:sz w:val="26"/>
                <w:szCs w:val="26"/>
              </w:rPr>
            </w:pPr>
            <w:r w:rsidRPr="005D66A5">
              <w:rPr>
                <w:sz w:val="26"/>
                <w:szCs w:val="26"/>
              </w:rPr>
              <w:t>- QMR;</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Báo cáo kết quả thực hiện MTCL 6 tháng;</w:t>
            </w:r>
          </w:p>
          <w:p w:rsidR="000E27AC" w:rsidRPr="005D66A5" w:rsidRDefault="000E27AC" w:rsidP="007B054F">
            <w:pPr>
              <w:rPr>
                <w:rStyle w:val="fontstyle01"/>
                <w:sz w:val="26"/>
                <w:szCs w:val="26"/>
              </w:rPr>
            </w:pPr>
            <w:r w:rsidRPr="005D66A5">
              <w:rPr>
                <w:rStyle w:val="fontstyle01"/>
                <w:sz w:val="26"/>
                <w:szCs w:val="26"/>
              </w:rPr>
              <w:t>- Báo cáo kết quả thực hiện MTCL năm 2023</w:t>
            </w:r>
          </w:p>
          <w:p w:rsidR="000E27AC" w:rsidRPr="005D66A5" w:rsidRDefault="000E27AC" w:rsidP="007B054F">
            <w:pPr>
              <w:tabs>
                <w:tab w:val="center" w:pos="761"/>
              </w:tabs>
              <w:rPr>
                <w:rStyle w:val="fontstyle01"/>
                <w:sz w:val="26"/>
                <w:szCs w:val="26"/>
              </w:rPr>
            </w:pPr>
            <w:r w:rsidRPr="005D66A5">
              <w:rPr>
                <w:rStyle w:val="fontstyle01"/>
                <w:sz w:val="26"/>
                <w:szCs w:val="26"/>
              </w:rPr>
              <w:tab/>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7</w:t>
            </w:r>
          </w:p>
        </w:tc>
        <w:tc>
          <w:tcPr>
            <w:tcW w:w="2129" w:type="dxa"/>
            <w:shd w:val="clear" w:color="auto" w:fill="auto"/>
            <w:vAlign w:val="center"/>
          </w:tcPr>
          <w:p w:rsidR="000E27AC" w:rsidRPr="005D66A5" w:rsidRDefault="000E27AC" w:rsidP="007B054F">
            <w:pPr>
              <w:rPr>
                <w:sz w:val="26"/>
                <w:szCs w:val="26"/>
              </w:rPr>
            </w:pPr>
            <w:r w:rsidRPr="005D66A5">
              <w:rPr>
                <w:rStyle w:val="fontstyle01"/>
                <w:sz w:val="26"/>
                <w:szCs w:val="26"/>
              </w:rPr>
              <w:t>Cập nhật, rà soát các thay đổi của văn bản</w:t>
            </w:r>
            <w:r w:rsidRPr="005D66A5">
              <w:rPr>
                <w:sz w:val="26"/>
                <w:szCs w:val="26"/>
              </w:rPr>
              <w:t xml:space="preserve"> quy phạm pháp luật</w:t>
            </w:r>
            <w:r w:rsidRPr="005D66A5">
              <w:rPr>
                <w:rStyle w:val="fontstyle01"/>
                <w:sz w:val="26"/>
                <w:szCs w:val="26"/>
              </w:rPr>
              <w:t xml:space="preserve"> đến hoạt động xử lý công việc để sửa đổi</w:t>
            </w:r>
            <w:r w:rsidRPr="005D66A5">
              <w:rPr>
                <w:sz w:val="26"/>
                <w:szCs w:val="26"/>
              </w:rPr>
              <w:br/>
            </w:r>
            <w:r w:rsidRPr="005D66A5">
              <w:rPr>
                <w:rStyle w:val="fontstyle01"/>
                <w:sz w:val="26"/>
                <w:szCs w:val="26"/>
              </w:rPr>
              <w:t>hoặc ban hành mới các quy trình cho phù hợp.</w:t>
            </w:r>
          </w:p>
          <w:p w:rsidR="000E27AC" w:rsidRPr="005D66A5" w:rsidRDefault="000E27AC" w:rsidP="007B054F">
            <w:pPr>
              <w:rPr>
                <w:rStyle w:val="fontstyle01"/>
                <w:sz w:val="26"/>
                <w:szCs w:val="26"/>
              </w:rPr>
            </w:pPr>
          </w:p>
        </w:tc>
        <w:tc>
          <w:tcPr>
            <w:tcW w:w="1524" w:type="dxa"/>
            <w:shd w:val="clear" w:color="auto" w:fill="auto"/>
            <w:vAlign w:val="center"/>
          </w:tcPr>
          <w:p w:rsidR="000E27AC" w:rsidRPr="005D66A5" w:rsidRDefault="000E27AC" w:rsidP="007B054F">
            <w:pPr>
              <w:rPr>
                <w:sz w:val="26"/>
                <w:szCs w:val="26"/>
              </w:rPr>
            </w:pPr>
            <w:r w:rsidRPr="005D66A5">
              <w:rPr>
                <w:rStyle w:val="fontstyle01"/>
                <w:sz w:val="26"/>
                <w:szCs w:val="26"/>
              </w:rPr>
              <w:lastRenderedPageBreak/>
              <w:t xml:space="preserve">Các </w:t>
            </w:r>
            <w:r w:rsidRPr="005D66A5">
              <w:rPr>
                <w:sz w:val="26"/>
                <w:szCs w:val="26"/>
              </w:rPr>
              <w:t>bộ phận chuyên môn thuộc UBND phường</w:t>
            </w:r>
          </w:p>
        </w:tc>
        <w:tc>
          <w:tcPr>
            <w:tcW w:w="1620"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585" w:type="dxa"/>
            <w:shd w:val="clear" w:color="auto" w:fill="auto"/>
            <w:vAlign w:val="center"/>
          </w:tcPr>
          <w:p w:rsidR="000E27AC" w:rsidRPr="005D66A5" w:rsidRDefault="000E27AC" w:rsidP="007B054F">
            <w:pPr>
              <w:rPr>
                <w:sz w:val="26"/>
                <w:szCs w:val="26"/>
              </w:rPr>
            </w:pPr>
            <w:r w:rsidRPr="005D66A5">
              <w:rPr>
                <w:sz w:val="26"/>
                <w:szCs w:val="26"/>
              </w:rPr>
              <w:t>Thường xuyên</w:t>
            </w:r>
          </w:p>
        </w:tc>
        <w:tc>
          <w:tcPr>
            <w:tcW w:w="1267" w:type="dxa"/>
            <w:shd w:val="clear" w:color="auto" w:fill="auto"/>
            <w:vAlign w:val="center"/>
          </w:tcPr>
          <w:p w:rsidR="000E27AC" w:rsidRPr="005D66A5" w:rsidRDefault="000E27AC" w:rsidP="007B054F">
            <w:pPr>
              <w:rPr>
                <w:sz w:val="26"/>
                <w:szCs w:val="26"/>
              </w:rPr>
            </w:pPr>
            <w:r w:rsidRPr="005D66A5">
              <w:rPr>
                <w:sz w:val="26"/>
                <w:szCs w:val="26"/>
              </w:rPr>
              <w:t>- QMR;</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Quyết định ban hành các quy trình có thay đổi, bổ sung (nếu có);</w:t>
            </w:r>
          </w:p>
          <w:p w:rsidR="000E27AC" w:rsidRPr="005D66A5" w:rsidRDefault="000E27AC" w:rsidP="007B054F">
            <w:pPr>
              <w:rPr>
                <w:rStyle w:val="fontstyle01"/>
                <w:sz w:val="26"/>
                <w:szCs w:val="26"/>
              </w:rPr>
            </w:pPr>
            <w:r w:rsidRPr="005D66A5">
              <w:rPr>
                <w:rStyle w:val="fontstyle01"/>
                <w:sz w:val="26"/>
                <w:szCs w:val="26"/>
              </w:rPr>
              <w:t>- Quyết định ban hành quy trình giải quyết TTHC bổ sung theo TCVN ISO 9001:2015 (nếu có);</w:t>
            </w:r>
          </w:p>
          <w:p w:rsidR="000E27AC" w:rsidRPr="005D66A5" w:rsidRDefault="000E27AC" w:rsidP="007B054F">
            <w:pPr>
              <w:rPr>
                <w:rStyle w:val="fontstyle01"/>
                <w:sz w:val="26"/>
                <w:szCs w:val="26"/>
              </w:rPr>
            </w:pPr>
            <w:r w:rsidRPr="005D66A5">
              <w:rPr>
                <w:rStyle w:val="fontstyle01"/>
                <w:sz w:val="26"/>
                <w:szCs w:val="26"/>
              </w:rPr>
              <w:lastRenderedPageBreak/>
              <w:t>- Quyết định công bố lại HTQLCL</w:t>
            </w:r>
          </w:p>
          <w:p w:rsidR="000E27AC" w:rsidRPr="005D66A5" w:rsidRDefault="000E27AC" w:rsidP="007B054F">
            <w:pPr>
              <w:rPr>
                <w:rStyle w:val="fontstyle01"/>
                <w:sz w:val="26"/>
                <w:szCs w:val="26"/>
              </w:rPr>
            </w:pPr>
            <w:r w:rsidRPr="005D66A5">
              <w:rPr>
                <w:rStyle w:val="fontstyle01"/>
                <w:sz w:val="26"/>
                <w:szCs w:val="26"/>
              </w:rPr>
              <w:t>(khi có sự thay đổi phạm vi áp dung, …nếu có)</w:t>
            </w:r>
          </w:p>
        </w:tc>
      </w:tr>
      <w:tr w:rsidR="000E27AC" w:rsidRPr="005D66A5" w:rsidTr="000E27AC">
        <w:tc>
          <w:tcPr>
            <w:tcW w:w="567" w:type="dxa"/>
            <w:shd w:val="clear" w:color="auto" w:fill="auto"/>
            <w:vAlign w:val="center"/>
          </w:tcPr>
          <w:p w:rsidR="000E27AC" w:rsidRPr="005D66A5" w:rsidRDefault="000E27AC" w:rsidP="007B054F">
            <w:pPr>
              <w:jc w:val="center"/>
              <w:rPr>
                <w:b/>
                <w:sz w:val="26"/>
                <w:szCs w:val="26"/>
              </w:rPr>
            </w:pPr>
            <w:r w:rsidRPr="005D66A5">
              <w:rPr>
                <w:b/>
                <w:sz w:val="26"/>
                <w:szCs w:val="26"/>
              </w:rPr>
              <w:lastRenderedPageBreak/>
              <w:t>II.</w:t>
            </w:r>
          </w:p>
        </w:tc>
        <w:tc>
          <w:tcPr>
            <w:tcW w:w="10490" w:type="dxa"/>
            <w:gridSpan w:val="6"/>
            <w:shd w:val="clear" w:color="auto" w:fill="auto"/>
          </w:tcPr>
          <w:p w:rsidR="000E27AC" w:rsidRPr="005D66A5" w:rsidRDefault="000E27AC" w:rsidP="007B054F">
            <w:pPr>
              <w:spacing w:before="80" w:after="80" w:line="288" w:lineRule="auto"/>
              <w:jc w:val="both"/>
              <w:rPr>
                <w:rStyle w:val="fontstyle01"/>
                <w:b/>
                <w:sz w:val="26"/>
                <w:szCs w:val="26"/>
              </w:rPr>
            </w:pPr>
            <w:r w:rsidRPr="005D66A5">
              <w:rPr>
                <w:b/>
                <w:sz w:val="26"/>
                <w:szCs w:val="26"/>
                <w:lang w:val="nl-NL"/>
              </w:rPr>
              <w:t>100% các chương trình, đề án, nhiệm vụ trọng tâm trong Chương trình công tác năm 2023 của UBND phường</w:t>
            </w:r>
            <w:r w:rsidRPr="005D66A5">
              <w:rPr>
                <w:b/>
                <w:sz w:val="26"/>
                <w:szCs w:val="26"/>
              </w:rPr>
              <w:t xml:space="preserve"> </w:t>
            </w:r>
            <w:r w:rsidRPr="005D66A5">
              <w:rPr>
                <w:b/>
                <w:sz w:val="26"/>
                <w:szCs w:val="26"/>
                <w:lang w:val="nl-NL"/>
              </w:rPr>
              <w:t>được theo dõi và đôn đốc thực hiện; phấn đấu hoàn thành 100% các nhiệm vụ trọng tâm của các bộ phận chuyên môn</w:t>
            </w:r>
            <w:r w:rsidRPr="005D66A5">
              <w:rPr>
                <w:b/>
                <w:sz w:val="26"/>
                <w:szCs w:val="26"/>
              </w:rPr>
              <w:t xml:space="preserve"> </w:t>
            </w:r>
            <w:r w:rsidRPr="005D66A5">
              <w:rPr>
                <w:b/>
                <w:sz w:val="26"/>
                <w:szCs w:val="26"/>
                <w:lang w:val="nl-NL"/>
              </w:rPr>
              <w:t>thuộc chương trình công tác năm 2023 của UBND phường.</w:t>
            </w:r>
            <w:r w:rsidRPr="005D66A5">
              <w:rPr>
                <w:sz w:val="26"/>
                <w:szCs w:val="26"/>
              </w:rPr>
              <w:t xml:space="preserve">  </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1</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Xây dựng Kế hoạch các chương trình, đề án, nhiệm vụ … năm 2023</w:t>
            </w:r>
            <w:r w:rsidRPr="005D66A5">
              <w:rPr>
                <w:b/>
                <w:sz w:val="26"/>
                <w:szCs w:val="26"/>
                <w:lang w:val="nl-NL"/>
              </w:rPr>
              <w:t xml:space="preserve"> (nếu có)</w:t>
            </w:r>
          </w:p>
        </w:tc>
        <w:tc>
          <w:tcPr>
            <w:tcW w:w="1524" w:type="dxa"/>
            <w:shd w:val="clear" w:color="auto" w:fill="auto"/>
            <w:vAlign w:val="center"/>
          </w:tcPr>
          <w:p w:rsidR="000E27AC" w:rsidRPr="005D66A5" w:rsidRDefault="000E27AC" w:rsidP="007B054F">
            <w:pPr>
              <w:rPr>
                <w:sz w:val="26"/>
                <w:szCs w:val="26"/>
              </w:rPr>
            </w:pPr>
            <w:r w:rsidRPr="005D66A5">
              <w:rPr>
                <w:sz w:val="26"/>
                <w:szCs w:val="26"/>
              </w:rPr>
              <w:t>Các bộ phận phụ trách</w:t>
            </w:r>
          </w:p>
        </w:tc>
        <w:tc>
          <w:tcPr>
            <w:tcW w:w="1620" w:type="dxa"/>
            <w:shd w:val="clear" w:color="auto" w:fill="auto"/>
            <w:vAlign w:val="center"/>
          </w:tcPr>
          <w:p w:rsidR="000E27AC" w:rsidRPr="005D66A5" w:rsidRDefault="000E27AC" w:rsidP="007B054F">
            <w:pPr>
              <w:rPr>
                <w:rStyle w:val="fontstyle01"/>
                <w:sz w:val="26"/>
                <w:szCs w:val="26"/>
              </w:rPr>
            </w:pPr>
            <w:r w:rsidRPr="005D66A5">
              <w:rPr>
                <w:sz w:val="26"/>
                <w:szCs w:val="26"/>
              </w:rPr>
              <w:t>Các bộ phận phối hợp</w:t>
            </w:r>
          </w:p>
        </w:tc>
        <w:tc>
          <w:tcPr>
            <w:tcW w:w="1585" w:type="dxa"/>
            <w:shd w:val="clear" w:color="auto" w:fill="auto"/>
            <w:vAlign w:val="center"/>
          </w:tcPr>
          <w:p w:rsidR="000E27AC" w:rsidRPr="005D66A5" w:rsidRDefault="000E27AC" w:rsidP="007B054F">
            <w:pPr>
              <w:rPr>
                <w:sz w:val="26"/>
                <w:szCs w:val="26"/>
              </w:rPr>
            </w:pPr>
            <w:r w:rsidRPr="005D66A5">
              <w:rPr>
                <w:sz w:val="26"/>
                <w:szCs w:val="26"/>
              </w:rPr>
              <w:t>Tháng 12/2022 – Tháng 01/2023</w:t>
            </w:r>
          </w:p>
        </w:tc>
        <w:tc>
          <w:tcPr>
            <w:tcW w:w="1267" w:type="dxa"/>
            <w:shd w:val="clear" w:color="auto" w:fill="auto"/>
            <w:vAlign w:val="center"/>
          </w:tcPr>
          <w:p w:rsidR="000E27AC" w:rsidRPr="005D66A5" w:rsidRDefault="000E27AC" w:rsidP="007B054F">
            <w:pPr>
              <w:rPr>
                <w:sz w:val="26"/>
                <w:szCs w:val="26"/>
              </w:rPr>
            </w:pPr>
            <w:r w:rsidRPr="005D66A5">
              <w:rPr>
                <w:sz w:val="26"/>
                <w:szCs w:val="26"/>
              </w:rPr>
              <w:t>Công chức chuyên môn phụ trách</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Kế hoạch các chương trình, đề án, nhiệm vụ,…</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2</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Xây dựng Chương trình công tác tháng, Báo</w:t>
            </w:r>
            <w:r w:rsidRPr="005D66A5">
              <w:rPr>
                <w:sz w:val="26"/>
                <w:szCs w:val="26"/>
              </w:rPr>
              <w:t xml:space="preserve"> </w:t>
            </w:r>
            <w:r w:rsidRPr="005D66A5">
              <w:rPr>
                <w:rStyle w:val="fontstyle01"/>
                <w:sz w:val="26"/>
                <w:szCs w:val="26"/>
              </w:rPr>
              <w:t>cáo kết quả thực hiện Chương trình công tác</w:t>
            </w:r>
            <w:r w:rsidRPr="005D66A5">
              <w:rPr>
                <w:sz w:val="26"/>
                <w:szCs w:val="26"/>
              </w:rPr>
              <w:br/>
            </w:r>
            <w:r w:rsidRPr="005D66A5">
              <w:rPr>
                <w:rStyle w:val="fontstyle01"/>
                <w:sz w:val="26"/>
                <w:szCs w:val="26"/>
              </w:rPr>
              <w:t>tháng liền trước, quý, 6 tháng, năm</w:t>
            </w:r>
          </w:p>
        </w:tc>
        <w:tc>
          <w:tcPr>
            <w:tcW w:w="1524" w:type="dxa"/>
            <w:shd w:val="clear" w:color="auto" w:fill="auto"/>
            <w:vAlign w:val="center"/>
          </w:tcPr>
          <w:p w:rsidR="000E27AC" w:rsidRPr="005D66A5" w:rsidRDefault="000E27AC" w:rsidP="007B054F">
            <w:pPr>
              <w:rPr>
                <w:sz w:val="26"/>
                <w:szCs w:val="26"/>
              </w:rPr>
            </w:pPr>
            <w:r w:rsidRPr="005D66A5">
              <w:rPr>
                <w:sz w:val="26"/>
                <w:szCs w:val="26"/>
              </w:rPr>
              <w:t>Các bộ phận phụ trách</w:t>
            </w:r>
          </w:p>
        </w:tc>
        <w:tc>
          <w:tcPr>
            <w:tcW w:w="1620" w:type="dxa"/>
            <w:shd w:val="clear" w:color="auto" w:fill="auto"/>
            <w:vAlign w:val="center"/>
          </w:tcPr>
          <w:p w:rsidR="000E27AC" w:rsidRPr="005D66A5" w:rsidRDefault="000E27AC" w:rsidP="007B054F">
            <w:pPr>
              <w:rPr>
                <w:rStyle w:val="fontstyle01"/>
                <w:sz w:val="26"/>
                <w:szCs w:val="26"/>
              </w:rPr>
            </w:pPr>
            <w:r w:rsidRPr="005D66A5">
              <w:rPr>
                <w:sz w:val="26"/>
                <w:szCs w:val="26"/>
              </w:rPr>
              <w:t>Các bộ phận phối hợp</w:t>
            </w:r>
          </w:p>
        </w:tc>
        <w:tc>
          <w:tcPr>
            <w:tcW w:w="158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Định kỳ hàng tháng</w:t>
            </w:r>
          </w:p>
        </w:tc>
        <w:tc>
          <w:tcPr>
            <w:tcW w:w="1267" w:type="dxa"/>
            <w:shd w:val="clear" w:color="auto" w:fill="auto"/>
            <w:vAlign w:val="center"/>
          </w:tcPr>
          <w:p w:rsidR="000E27AC" w:rsidRPr="005D66A5" w:rsidRDefault="000E27AC" w:rsidP="007B054F">
            <w:pPr>
              <w:rPr>
                <w:sz w:val="26"/>
                <w:szCs w:val="26"/>
              </w:rPr>
            </w:pPr>
            <w:r w:rsidRPr="005D66A5">
              <w:rPr>
                <w:sz w:val="26"/>
                <w:szCs w:val="26"/>
              </w:rPr>
              <w:t>Văn phòng -Thống kê</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Báo cáo kết quả chương trình công tác tháng, quý, 6 tháng, năm.</w:t>
            </w:r>
          </w:p>
        </w:tc>
      </w:tr>
      <w:tr w:rsidR="000E27AC" w:rsidRPr="005D66A5" w:rsidTr="000E27AC">
        <w:tc>
          <w:tcPr>
            <w:tcW w:w="567" w:type="dxa"/>
            <w:shd w:val="clear" w:color="auto" w:fill="auto"/>
            <w:vAlign w:val="center"/>
          </w:tcPr>
          <w:p w:rsidR="000E27AC" w:rsidRPr="005D66A5" w:rsidRDefault="000E27AC" w:rsidP="000E27AC">
            <w:pPr>
              <w:jc w:val="center"/>
              <w:rPr>
                <w:b/>
                <w:sz w:val="26"/>
                <w:szCs w:val="26"/>
              </w:rPr>
            </w:pPr>
            <w:r w:rsidRPr="005D66A5">
              <w:rPr>
                <w:b/>
                <w:sz w:val="26"/>
                <w:szCs w:val="26"/>
              </w:rPr>
              <w:t>III</w:t>
            </w:r>
          </w:p>
        </w:tc>
        <w:tc>
          <w:tcPr>
            <w:tcW w:w="10490" w:type="dxa"/>
            <w:gridSpan w:val="6"/>
            <w:shd w:val="clear" w:color="auto" w:fill="auto"/>
            <w:vAlign w:val="center"/>
          </w:tcPr>
          <w:p w:rsidR="000E27AC" w:rsidRPr="005D66A5" w:rsidRDefault="000E27AC" w:rsidP="007B054F">
            <w:pPr>
              <w:spacing w:before="80" w:after="80" w:line="288" w:lineRule="auto"/>
              <w:rPr>
                <w:rStyle w:val="fontstyle01"/>
                <w:b/>
                <w:sz w:val="26"/>
                <w:szCs w:val="26"/>
              </w:rPr>
            </w:pPr>
            <w:r w:rsidRPr="005D66A5">
              <w:rPr>
                <w:b/>
                <w:sz w:val="26"/>
                <w:szCs w:val="26"/>
                <w:lang w:val="nl-NL"/>
              </w:rPr>
              <w:t>100% ý kiến chỉ đạo của UBND thị xã giao cho UBND phường</w:t>
            </w:r>
            <w:r w:rsidRPr="005D66A5">
              <w:rPr>
                <w:sz w:val="26"/>
                <w:szCs w:val="26"/>
              </w:rPr>
              <w:t xml:space="preserve"> </w:t>
            </w:r>
            <w:r w:rsidRPr="005D66A5">
              <w:rPr>
                <w:b/>
                <w:sz w:val="26"/>
                <w:szCs w:val="26"/>
                <w:lang w:val="nl-NL"/>
              </w:rPr>
              <w:t>được theo dõi, đôn đốc thực hiện, phấn đấu 100% ý kiến chỉ đạo hoàn thành đúng hạn.</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1</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xml:space="preserve">- Theo dõi trên phần mềm hệ thống điều hành;  </w:t>
            </w:r>
          </w:p>
          <w:p w:rsidR="000E27AC" w:rsidRPr="005D66A5" w:rsidRDefault="000E27AC" w:rsidP="007B054F">
            <w:pPr>
              <w:rPr>
                <w:rStyle w:val="fontstyle01"/>
                <w:sz w:val="26"/>
                <w:szCs w:val="26"/>
              </w:rPr>
            </w:pPr>
            <w:r w:rsidRPr="005D66A5">
              <w:rPr>
                <w:rStyle w:val="fontstyle01"/>
                <w:sz w:val="26"/>
                <w:szCs w:val="26"/>
              </w:rPr>
              <w:t>- Định kỳ thống kế báo cáo kết quả thực hiện</w:t>
            </w:r>
          </w:p>
        </w:tc>
        <w:tc>
          <w:tcPr>
            <w:tcW w:w="1524"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620"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Các bộ phận/công chức được phân công thực hiện</w:t>
            </w:r>
          </w:p>
        </w:tc>
        <w:tc>
          <w:tcPr>
            <w:tcW w:w="1585" w:type="dxa"/>
            <w:shd w:val="clear" w:color="auto" w:fill="auto"/>
            <w:vAlign w:val="center"/>
          </w:tcPr>
          <w:p w:rsidR="000E27AC" w:rsidRPr="005D66A5" w:rsidRDefault="000E27AC" w:rsidP="007B054F">
            <w:pPr>
              <w:rPr>
                <w:sz w:val="26"/>
                <w:szCs w:val="26"/>
              </w:rPr>
            </w:pPr>
            <w:r w:rsidRPr="005D66A5">
              <w:rPr>
                <w:sz w:val="26"/>
                <w:szCs w:val="26"/>
              </w:rPr>
              <w:t>Thường xuyên;</w:t>
            </w:r>
          </w:p>
          <w:p w:rsidR="000E27AC" w:rsidRPr="005D66A5" w:rsidRDefault="000E27AC" w:rsidP="007B054F">
            <w:pPr>
              <w:rPr>
                <w:sz w:val="26"/>
                <w:szCs w:val="26"/>
              </w:rPr>
            </w:pPr>
          </w:p>
        </w:tc>
        <w:tc>
          <w:tcPr>
            <w:tcW w:w="1267" w:type="dxa"/>
            <w:shd w:val="clear" w:color="auto" w:fill="auto"/>
            <w:vAlign w:val="center"/>
          </w:tcPr>
          <w:p w:rsidR="000E27AC" w:rsidRPr="005D66A5" w:rsidRDefault="000E27AC" w:rsidP="007B054F">
            <w:pPr>
              <w:rPr>
                <w:sz w:val="26"/>
                <w:szCs w:val="26"/>
              </w:rPr>
            </w:pPr>
            <w:r w:rsidRPr="005D66A5">
              <w:rPr>
                <w:sz w:val="26"/>
                <w:szCs w:val="26"/>
              </w:rPr>
              <w:t>Công chức</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Sổ công văn đi;</w:t>
            </w:r>
          </w:p>
          <w:p w:rsidR="000E27AC" w:rsidRPr="005D66A5" w:rsidRDefault="000E27AC" w:rsidP="007B054F">
            <w:pPr>
              <w:rPr>
                <w:rStyle w:val="fontstyle01"/>
                <w:sz w:val="26"/>
                <w:szCs w:val="26"/>
              </w:rPr>
            </w:pPr>
            <w:r w:rsidRPr="005D66A5">
              <w:rPr>
                <w:rStyle w:val="fontstyle01"/>
                <w:sz w:val="26"/>
                <w:szCs w:val="26"/>
              </w:rPr>
              <w:t>- Kết quả xử lý đúng hạn trên phần mềm hệ thống.</w:t>
            </w:r>
          </w:p>
        </w:tc>
      </w:tr>
      <w:tr w:rsidR="000E27AC" w:rsidRPr="005D66A5" w:rsidTr="000E27AC">
        <w:trPr>
          <w:trHeight w:val="1583"/>
        </w:trPr>
        <w:tc>
          <w:tcPr>
            <w:tcW w:w="567" w:type="dxa"/>
            <w:shd w:val="clear" w:color="auto" w:fill="auto"/>
            <w:vAlign w:val="center"/>
          </w:tcPr>
          <w:p w:rsidR="000E27AC" w:rsidRPr="005D66A5" w:rsidRDefault="000E27AC" w:rsidP="007B054F">
            <w:pPr>
              <w:jc w:val="center"/>
              <w:rPr>
                <w:sz w:val="26"/>
                <w:szCs w:val="26"/>
              </w:rPr>
            </w:pPr>
            <w:r w:rsidRPr="005D66A5">
              <w:rPr>
                <w:sz w:val="26"/>
                <w:szCs w:val="26"/>
              </w:rPr>
              <w:t>2</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Báo cáo thống kê tỷ lệ hoàn thành đúng hạn/trễ hạn…</w:t>
            </w:r>
          </w:p>
        </w:tc>
        <w:tc>
          <w:tcPr>
            <w:tcW w:w="1524" w:type="dxa"/>
            <w:shd w:val="clear" w:color="auto" w:fill="auto"/>
            <w:vAlign w:val="center"/>
          </w:tcPr>
          <w:p w:rsidR="000E27AC" w:rsidRPr="005D66A5" w:rsidRDefault="000E27AC" w:rsidP="007B054F">
            <w:pPr>
              <w:rPr>
                <w:sz w:val="26"/>
                <w:szCs w:val="26"/>
              </w:rPr>
            </w:pPr>
            <w:r w:rsidRPr="005D66A5">
              <w:rPr>
                <w:sz w:val="26"/>
                <w:szCs w:val="26"/>
              </w:rPr>
              <w:t>Công chức Văn phòng-thống kê</w:t>
            </w:r>
          </w:p>
        </w:tc>
        <w:tc>
          <w:tcPr>
            <w:tcW w:w="1620"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Các bộ phận/công chức được phân công thực hiện</w:t>
            </w:r>
          </w:p>
        </w:tc>
        <w:tc>
          <w:tcPr>
            <w:tcW w:w="1585" w:type="dxa"/>
            <w:shd w:val="clear" w:color="auto" w:fill="auto"/>
            <w:vAlign w:val="center"/>
          </w:tcPr>
          <w:p w:rsidR="000E27AC" w:rsidRPr="005D66A5" w:rsidRDefault="000E27AC" w:rsidP="007B054F">
            <w:pPr>
              <w:rPr>
                <w:sz w:val="26"/>
                <w:szCs w:val="26"/>
              </w:rPr>
            </w:pPr>
            <w:r w:rsidRPr="005D66A5">
              <w:rPr>
                <w:sz w:val="26"/>
                <w:szCs w:val="26"/>
              </w:rPr>
              <w:t>Định kỳ/Thường xuyên</w:t>
            </w:r>
          </w:p>
        </w:tc>
        <w:tc>
          <w:tcPr>
            <w:tcW w:w="1267" w:type="dxa"/>
            <w:shd w:val="clear" w:color="auto" w:fill="auto"/>
            <w:vAlign w:val="center"/>
          </w:tcPr>
          <w:p w:rsidR="000E27AC" w:rsidRPr="005D66A5" w:rsidRDefault="000E27AC" w:rsidP="007B054F">
            <w:pPr>
              <w:rPr>
                <w:sz w:val="26"/>
                <w:szCs w:val="26"/>
              </w:rPr>
            </w:pPr>
            <w:r w:rsidRPr="005D66A5">
              <w:rPr>
                <w:sz w:val="26"/>
                <w:szCs w:val="26"/>
              </w:rPr>
              <w:t>Công chức</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Báo cáo thông kê</w:t>
            </w:r>
          </w:p>
        </w:tc>
      </w:tr>
      <w:tr w:rsidR="000E27AC" w:rsidRPr="005D66A5" w:rsidTr="000E27AC">
        <w:tc>
          <w:tcPr>
            <w:tcW w:w="567" w:type="dxa"/>
            <w:shd w:val="clear" w:color="auto" w:fill="auto"/>
            <w:vAlign w:val="center"/>
          </w:tcPr>
          <w:p w:rsidR="000E27AC" w:rsidRPr="005D66A5" w:rsidRDefault="000E27AC" w:rsidP="007B054F">
            <w:pPr>
              <w:jc w:val="center"/>
              <w:rPr>
                <w:b/>
                <w:sz w:val="26"/>
                <w:szCs w:val="26"/>
              </w:rPr>
            </w:pPr>
            <w:r w:rsidRPr="005D66A5">
              <w:rPr>
                <w:b/>
                <w:sz w:val="26"/>
                <w:szCs w:val="26"/>
              </w:rPr>
              <w:t>IV</w:t>
            </w:r>
          </w:p>
        </w:tc>
        <w:tc>
          <w:tcPr>
            <w:tcW w:w="10490" w:type="dxa"/>
            <w:gridSpan w:val="6"/>
            <w:shd w:val="clear" w:color="auto" w:fill="auto"/>
          </w:tcPr>
          <w:p w:rsidR="000E27AC" w:rsidRPr="005D66A5" w:rsidRDefault="000E27AC" w:rsidP="007B054F">
            <w:pPr>
              <w:jc w:val="both"/>
              <w:rPr>
                <w:rStyle w:val="fontstyle01"/>
                <w:b/>
                <w:color w:val="auto"/>
                <w:sz w:val="26"/>
                <w:szCs w:val="26"/>
                <w:lang w:val="nl-NL"/>
              </w:rPr>
            </w:pPr>
            <w:r w:rsidRPr="005D66A5">
              <w:rPr>
                <w:b/>
                <w:sz w:val="26"/>
                <w:szCs w:val="26"/>
                <w:lang w:val="nl-NL"/>
              </w:rPr>
              <w:t xml:space="preserve">Mục tiêu liên quan các chỉ tiêu kinh tế-xã hội đối với phường Hương Xuân: </w:t>
            </w:r>
            <w:r w:rsidRPr="005D66A5">
              <w:rPr>
                <w:sz w:val="26"/>
                <w:szCs w:val="26"/>
                <w:lang w:val="nl-NL"/>
              </w:rPr>
              <w:t>Hoàn thành 100% các chỉ tiêu kinh tế – xã hội năm 2023]</w:t>
            </w:r>
          </w:p>
        </w:tc>
      </w:tr>
      <w:tr w:rsidR="000E27AC" w:rsidRPr="005D66A5" w:rsidTr="000E27AC">
        <w:tc>
          <w:tcPr>
            <w:tcW w:w="567" w:type="dxa"/>
            <w:shd w:val="clear" w:color="auto" w:fill="auto"/>
            <w:vAlign w:val="center"/>
          </w:tcPr>
          <w:p w:rsidR="000E27AC" w:rsidRPr="005D66A5" w:rsidRDefault="000E27AC" w:rsidP="007B054F">
            <w:pPr>
              <w:jc w:val="center"/>
              <w:rPr>
                <w:b/>
                <w:sz w:val="26"/>
                <w:szCs w:val="26"/>
              </w:rPr>
            </w:pPr>
            <w:r w:rsidRPr="005D66A5">
              <w:rPr>
                <w:b/>
                <w:sz w:val="26"/>
                <w:szCs w:val="26"/>
              </w:rPr>
              <w:t>V</w:t>
            </w:r>
          </w:p>
        </w:tc>
        <w:tc>
          <w:tcPr>
            <w:tcW w:w="10490" w:type="dxa"/>
            <w:gridSpan w:val="6"/>
            <w:shd w:val="clear" w:color="auto" w:fill="auto"/>
          </w:tcPr>
          <w:p w:rsidR="000E27AC" w:rsidRPr="005D66A5" w:rsidRDefault="000E27AC" w:rsidP="007B054F">
            <w:pPr>
              <w:spacing w:before="80" w:after="80" w:line="288" w:lineRule="auto"/>
              <w:jc w:val="both"/>
              <w:rPr>
                <w:b/>
                <w:sz w:val="26"/>
                <w:szCs w:val="26"/>
                <w:lang w:val="nl-NL"/>
              </w:rPr>
            </w:pPr>
            <w:r w:rsidRPr="005D66A5">
              <w:rPr>
                <w:b/>
                <w:sz w:val="26"/>
                <w:szCs w:val="26"/>
                <w:lang w:val="nl-NL"/>
              </w:rPr>
              <w:t>Mục tiêu liên quan Dịch vụ công, giải quyết TTHC (giải quyết TTHC đúng quy trình, tỷ lệ giải quyết đúng hạn và trước hạn, tỷ lệ TTHC đạt mức độ 2, 3 và mức độ 4, tỷ lệ đảm bảo sự hài lòng của tổ chức/công dân khi giải quyết TTHC,...).</w:t>
            </w:r>
          </w:p>
          <w:p w:rsidR="000E27AC" w:rsidRPr="005D66A5" w:rsidRDefault="000E27AC" w:rsidP="007B054F">
            <w:pPr>
              <w:spacing w:before="80" w:after="80" w:line="288" w:lineRule="auto"/>
              <w:jc w:val="both"/>
              <w:rPr>
                <w:rStyle w:val="fontstyle01"/>
                <w:sz w:val="26"/>
                <w:szCs w:val="26"/>
              </w:rPr>
            </w:pPr>
            <w:r w:rsidRPr="005D66A5">
              <w:rPr>
                <w:sz w:val="26"/>
                <w:szCs w:val="26"/>
                <w:lang w:val="nl-NL"/>
              </w:rPr>
              <w:t xml:space="preserve">Đảm bảo 100% TTHC thuộc thẩm quyền giải quyết của UBND phường Hương Xuân được niêm </w:t>
            </w:r>
            <w:r w:rsidRPr="005D66A5">
              <w:rPr>
                <w:sz w:val="26"/>
                <w:szCs w:val="26"/>
                <w:lang w:val="nl-NL"/>
              </w:rPr>
              <w:lastRenderedPageBreak/>
              <w:t>yết công khai/cập nhật công khai trên trang thông tin điện tử của phường</w:t>
            </w:r>
            <w:r w:rsidRPr="005D66A5">
              <w:rPr>
                <w:sz w:val="26"/>
                <w:szCs w:val="26"/>
              </w:rPr>
              <w:t xml:space="preserve">  </w:t>
            </w:r>
            <w:r w:rsidRPr="005D66A5">
              <w:rPr>
                <w:sz w:val="26"/>
                <w:szCs w:val="26"/>
                <w:lang w:val="nl-NL"/>
              </w:rPr>
              <w:t>được xử lý một cửa, một cửa liên thông/được xử lý theo đúng quy trình ISO, đảm bảo 100% TTHC giải quyết đúng hạn và trước hạn, đảm bảo 90% tổ chức/công dân hài lòng khi giải quyết TTHC...</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lastRenderedPageBreak/>
              <w:t>1</w:t>
            </w:r>
          </w:p>
        </w:tc>
        <w:tc>
          <w:tcPr>
            <w:tcW w:w="2129" w:type="dxa"/>
            <w:shd w:val="clear" w:color="auto" w:fill="auto"/>
            <w:vAlign w:val="center"/>
          </w:tcPr>
          <w:p w:rsidR="000E27AC" w:rsidRPr="005D66A5" w:rsidRDefault="000E27AC" w:rsidP="007B054F">
            <w:pPr>
              <w:rPr>
                <w:rStyle w:val="fontstyle01"/>
                <w:sz w:val="26"/>
                <w:szCs w:val="26"/>
              </w:rPr>
            </w:pPr>
            <w:r w:rsidRPr="005D66A5">
              <w:rPr>
                <w:rFonts w:eastAsia="Calibri"/>
                <w:bCs/>
                <w:sz w:val="26"/>
                <w:szCs w:val="26"/>
              </w:rPr>
              <w:t>Niêm yết Danh mục TTHC tại trụ sở Bộ phận tiếp nhận và trả kết quả của UBND phường</w:t>
            </w:r>
            <w:r w:rsidRPr="005D66A5">
              <w:rPr>
                <w:sz w:val="26"/>
                <w:szCs w:val="26"/>
              </w:rPr>
              <w:t xml:space="preserve"> </w:t>
            </w:r>
            <w:r w:rsidRPr="005D66A5">
              <w:rPr>
                <w:rFonts w:eastAsia="Calibri"/>
                <w:bCs/>
                <w:sz w:val="26"/>
                <w:szCs w:val="26"/>
              </w:rPr>
              <w:t>và công khai trên Trang thông tin điện tử phường.</w:t>
            </w:r>
            <w:r w:rsidRPr="005D66A5">
              <w:rPr>
                <w:sz w:val="26"/>
                <w:szCs w:val="26"/>
              </w:rPr>
              <w:t xml:space="preserve">  </w:t>
            </w:r>
          </w:p>
        </w:tc>
        <w:tc>
          <w:tcPr>
            <w:tcW w:w="1524" w:type="dxa"/>
            <w:shd w:val="clear" w:color="auto" w:fill="auto"/>
            <w:vAlign w:val="center"/>
          </w:tcPr>
          <w:p w:rsidR="000E27AC" w:rsidRPr="005D66A5" w:rsidRDefault="000E27AC" w:rsidP="007B054F">
            <w:pPr>
              <w:rPr>
                <w:sz w:val="26"/>
                <w:szCs w:val="26"/>
              </w:rPr>
            </w:pPr>
            <w:r w:rsidRPr="005D66A5">
              <w:rPr>
                <w:rFonts w:eastAsia="Calibri"/>
                <w:bCs/>
                <w:sz w:val="26"/>
                <w:szCs w:val="26"/>
              </w:rPr>
              <w:t>Bộ phận tiếp nhận và trả kết quả của UBND phường</w:t>
            </w:r>
            <w:r w:rsidRPr="005D66A5">
              <w:rPr>
                <w:sz w:val="26"/>
                <w:szCs w:val="26"/>
              </w:rPr>
              <w:t xml:space="preserve">.  </w:t>
            </w:r>
          </w:p>
        </w:tc>
        <w:tc>
          <w:tcPr>
            <w:tcW w:w="1620"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Các bộ phận chuyên môn UBND phường</w:t>
            </w:r>
          </w:p>
        </w:tc>
        <w:tc>
          <w:tcPr>
            <w:tcW w:w="1585" w:type="dxa"/>
            <w:shd w:val="clear" w:color="auto" w:fill="auto"/>
            <w:vAlign w:val="center"/>
          </w:tcPr>
          <w:p w:rsidR="000E27AC" w:rsidRPr="005D66A5" w:rsidRDefault="000E27AC" w:rsidP="007B054F">
            <w:pPr>
              <w:rPr>
                <w:sz w:val="26"/>
                <w:szCs w:val="26"/>
              </w:rPr>
            </w:pPr>
            <w:r w:rsidRPr="005D66A5">
              <w:rPr>
                <w:sz w:val="26"/>
                <w:szCs w:val="26"/>
              </w:rPr>
              <w:t>Thường xuyên</w:t>
            </w:r>
          </w:p>
        </w:tc>
        <w:tc>
          <w:tcPr>
            <w:tcW w:w="1267" w:type="dxa"/>
            <w:shd w:val="clear" w:color="auto" w:fill="auto"/>
            <w:vAlign w:val="center"/>
          </w:tcPr>
          <w:p w:rsidR="000E27AC" w:rsidRPr="005D66A5" w:rsidRDefault="000E27AC" w:rsidP="007B054F">
            <w:pPr>
              <w:rPr>
                <w:sz w:val="26"/>
                <w:szCs w:val="26"/>
              </w:rPr>
            </w:pPr>
            <w:r w:rsidRPr="005D66A5">
              <w:rPr>
                <w:sz w:val="26"/>
                <w:szCs w:val="26"/>
              </w:rPr>
              <w:t>- Ban chỉ đạo ISO;</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Danh mục TTHC được niêm yết tại trụ sở UBND phường;</w:t>
            </w:r>
          </w:p>
          <w:p w:rsidR="000E27AC" w:rsidRPr="005D66A5" w:rsidRDefault="000E27AC" w:rsidP="007B054F">
            <w:pPr>
              <w:rPr>
                <w:rStyle w:val="fontstyle01"/>
                <w:sz w:val="26"/>
                <w:szCs w:val="26"/>
              </w:rPr>
            </w:pPr>
            <w:r w:rsidRPr="005D66A5">
              <w:rPr>
                <w:rStyle w:val="fontstyle01"/>
                <w:sz w:val="26"/>
                <w:szCs w:val="26"/>
              </w:rPr>
              <w:t>- Công bố danh mục TTHC trên trang thông tin điện tử.</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2</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Thường xuyên rà soát và cập nhật ban hành các quy trình giải quyết TTHC, công khai trên trang thông tin điện tử của phường</w:t>
            </w:r>
            <w:r w:rsidRPr="005D66A5">
              <w:rPr>
                <w:sz w:val="26"/>
                <w:szCs w:val="26"/>
              </w:rPr>
              <w:t xml:space="preserve">  </w:t>
            </w:r>
          </w:p>
        </w:tc>
        <w:tc>
          <w:tcPr>
            <w:tcW w:w="1524"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Các bộ phận chuyên môn UBND phường</w:t>
            </w:r>
          </w:p>
        </w:tc>
        <w:tc>
          <w:tcPr>
            <w:tcW w:w="1620"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Công chức văn phòng thống kê</w:t>
            </w:r>
          </w:p>
        </w:tc>
        <w:tc>
          <w:tcPr>
            <w:tcW w:w="1585" w:type="dxa"/>
            <w:shd w:val="clear" w:color="auto" w:fill="auto"/>
            <w:vAlign w:val="center"/>
          </w:tcPr>
          <w:p w:rsidR="000E27AC" w:rsidRPr="005D66A5" w:rsidRDefault="000E27AC" w:rsidP="007B054F">
            <w:pPr>
              <w:rPr>
                <w:sz w:val="26"/>
                <w:szCs w:val="26"/>
              </w:rPr>
            </w:pPr>
            <w:r w:rsidRPr="005D66A5">
              <w:rPr>
                <w:sz w:val="26"/>
                <w:szCs w:val="26"/>
              </w:rPr>
              <w:t>Thường xuyên</w:t>
            </w:r>
          </w:p>
        </w:tc>
        <w:tc>
          <w:tcPr>
            <w:tcW w:w="1267" w:type="dxa"/>
            <w:shd w:val="clear" w:color="auto" w:fill="auto"/>
            <w:vAlign w:val="center"/>
          </w:tcPr>
          <w:p w:rsidR="000E27AC" w:rsidRPr="005D66A5" w:rsidRDefault="000E27AC" w:rsidP="007B054F">
            <w:pPr>
              <w:rPr>
                <w:sz w:val="26"/>
                <w:szCs w:val="26"/>
              </w:rPr>
            </w:pPr>
            <w:r w:rsidRPr="005D66A5">
              <w:rPr>
                <w:sz w:val="26"/>
                <w:szCs w:val="26"/>
              </w:rPr>
              <w:t>- Ban chỉ đạo ISO;</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Quyết định ban hành các quy trình giải quyết TTHC (kèm quy trình TTHC),nếu có sự thay đổi, bổ sung (VBQPPL, TTHC)</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3</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Theo dõi trên phần mềm xử lý Dịch vụ công trực tuyến;</w:t>
            </w:r>
          </w:p>
          <w:p w:rsidR="000E27AC" w:rsidRPr="005D66A5" w:rsidRDefault="000E27AC" w:rsidP="007B054F">
            <w:pPr>
              <w:rPr>
                <w:rStyle w:val="fontstyle01"/>
                <w:sz w:val="26"/>
                <w:szCs w:val="26"/>
              </w:rPr>
            </w:pPr>
            <w:r w:rsidRPr="005D66A5">
              <w:rPr>
                <w:rStyle w:val="fontstyle01"/>
                <w:sz w:val="26"/>
                <w:szCs w:val="26"/>
              </w:rPr>
              <w:t>- Định kỳ thống kế báo cáo kết quả thực hiện giải quyết TTHC</w:t>
            </w:r>
          </w:p>
        </w:tc>
        <w:tc>
          <w:tcPr>
            <w:tcW w:w="1524"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Các bộ phận chuyên môn UBND phường</w:t>
            </w:r>
          </w:p>
        </w:tc>
        <w:tc>
          <w:tcPr>
            <w:tcW w:w="1620"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Công chức văn phòng thống kê</w:t>
            </w:r>
          </w:p>
        </w:tc>
        <w:tc>
          <w:tcPr>
            <w:tcW w:w="1585" w:type="dxa"/>
            <w:shd w:val="clear" w:color="auto" w:fill="auto"/>
            <w:vAlign w:val="center"/>
          </w:tcPr>
          <w:p w:rsidR="000E27AC" w:rsidRPr="005D66A5" w:rsidRDefault="000E27AC" w:rsidP="007B054F">
            <w:pPr>
              <w:rPr>
                <w:sz w:val="26"/>
                <w:szCs w:val="26"/>
              </w:rPr>
            </w:pPr>
            <w:r w:rsidRPr="005D66A5">
              <w:rPr>
                <w:sz w:val="26"/>
                <w:szCs w:val="26"/>
              </w:rPr>
              <w:t>- Thường xuyên theo dõi;</w:t>
            </w:r>
          </w:p>
          <w:p w:rsidR="000E27AC" w:rsidRPr="005D66A5" w:rsidRDefault="000E27AC" w:rsidP="007B054F">
            <w:pPr>
              <w:rPr>
                <w:sz w:val="26"/>
                <w:szCs w:val="26"/>
              </w:rPr>
            </w:pPr>
            <w:r w:rsidRPr="005D66A5">
              <w:rPr>
                <w:sz w:val="26"/>
                <w:szCs w:val="26"/>
              </w:rPr>
              <w:t>- Báo cáo định kỳ hàng quý</w:t>
            </w:r>
          </w:p>
        </w:tc>
        <w:tc>
          <w:tcPr>
            <w:tcW w:w="1267" w:type="dxa"/>
            <w:shd w:val="clear" w:color="auto" w:fill="auto"/>
            <w:vAlign w:val="center"/>
          </w:tcPr>
          <w:p w:rsidR="000E27AC" w:rsidRPr="005D66A5" w:rsidRDefault="000E27AC" w:rsidP="007B054F">
            <w:pPr>
              <w:rPr>
                <w:sz w:val="26"/>
                <w:szCs w:val="26"/>
              </w:rPr>
            </w:pPr>
            <w:r w:rsidRPr="005D66A5">
              <w:rPr>
                <w:sz w:val="26"/>
                <w:szCs w:val="26"/>
              </w:rPr>
              <w:t>- Ban chỉ đạo ISO;</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xml:space="preserve">Báo cáo thống kê tỷ lệ giải quyết TTHC. </w:t>
            </w:r>
          </w:p>
        </w:tc>
      </w:tr>
      <w:tr w:rsidR="000E27AC" w:rsidRPr="005D66A5" w:rsidTr="000E27AC">
        <w:tc>
          <w:tcPr>
            <w:tcW w:w="567" w:type="dxa"/>
            <w:shd w:val="clear" w:color="auto" w:fill="auto"/>
            <w:vAlign w:val="center"/>
          </w:tcPr>
          <w:p w:rsidR="000E27AC" w:rsidRPr="005D66A5" w:rsidRDefault="000E27AC" w:rsidP="007B054F">
            <w:pPr>
              <w:jc w:val="center"/>
              <w:rPr>
                <w:sz w:val="26"/>
                <w:szCs w:val="26"/>
              </w:rPr>
            </w:pPr>
            <w:r w:rsidRPr="005D66A5">
              <w:rPr>
                <w:sz w:val="26"/>
                <w:szCs w:val="26"/>
              </w:rPr>
              <w:t>4</w:t>
            </w:r>
          </w:p>
        </w:tc>
        <w:tc>
          <w:tcPr>
            <w:tcW w:w="2129"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Thực hiện việc khảo sát đánh giá mức độ hài lòng của tổ chức/công dân khi giải quyết TTHC</w:t>
            </w:r>
          </w:p>
        </w:tc>
        <w:tc>
          <w:tcPr>
            <w:tcW w:w="1524" w:type="dxa"/>
            <w:shd w:val="clear" w:color="auto" w:fill="auto"/>
            <w:vAlign w:val="center"/>
          </w:tcPr>
          <w:p w:rsidR="000E27AC" w:rsidRPr="005D66A5" w:rsidRDefault="000E27AC" w:rsidP="007B054F">
            <w:pPr>
              <w:rPr>
                <w:sz w:val="26"/>
                <w:szCs w:val="26"/>
              </w:rPr>
            </w:pPr>
            <w:r w:rsidRPr="005D66A5">
              <w:rPr>
                <w:rFonts w:eastAsia="Calibri"/>
                <w:bCs/>
                <w:sz w:val="26"/>
                <w:szCs w:val="26"/>
              </w:rPr>
              <w:t>Bộ phận tiếp nhận và trả kết quả của UBND phường</w:t>
            </w:r>
          </w:p>
        </w:tc>
        <w:tc>
          <w:tcPr>
            <w:tcW w:w="1620"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Các bộ phận chuyên môn UBND phường</w:t>
            </w:r>
          </w:p>
        </w:tc>
        <w:tc>
          <w:tcPr>
            <w:tcW w:w="1585" w:type="dxa"/>
            <w:shd w:val="clear" w:color="auto" w:fill="auto"/>
            <w:vAlign w:val="center"/>
          </w:tcPr>
          <w:p w:rsidR="000E27AC" w:rsidRPr="005D66A5" w:rsidRDefault="000E27AC" w:rsidP="007B054F">
            <w:pPr>
              <w:rPr>
                <w:sz w:val="26"/>
                <w:szCs w:val="26"/>
              </w:rPr>
            </w:pPr>
            <w:r w:rsidRPr="005D66A5">
              <w:rPr>
                <w:sz w:val="26"/>
                <w:szCs w:val="26"/>
              </w:rPr>
              <w:t>- Thường xuyên theo dõi;</w:t>
            </w:r>
          </w:p>
          <w:p w:rsidR="000E27AC" w:rsidRPr="005D66A5" w:rsidRDefault="000E27AC" w:rsidP="007B054F">
            <w:pPr>
              <w:rPr>
                <w:sz w:val="26"/>
                <w:szCs w:val="26"/>
              </w:rPr>
            </w:pPr>
            <w:r w:rsidRPr="005D66A5">
              <w:rPr>
                <w:sz w:val="26"/>
                <w:szCs w:val="26"/>
              </w:rPr>
              <w:t>- Báo cáo định kỳ hàng quý.</w:t>
            </w:r>
          </w:p>
        </w:tc>
        <w:tc>
          <w:tcPr>
            <w:tcW w:w="1267" w:type="dxa"/>
            <w:shd w:val="clear" w:color="auto" w:fill="auto"/>
            <w:vAlign w:val="center"/>
          </w:tcPr>
          <w:p w:rsidR="000E27AC" w:rsidRPr="005D66A5" w:rsidRDefault="000E27AC" w:rsidP="007B054F">
            <w:pPr>
              <w:rPr>
                <w:sz w:val="26"/>
                <w:szCs w:val="26"/>
              </w:rPr>
            </w:pPr>
            <w:r w:rsidRPr="005D66A5">
              <w:rPr>
                <w:sz w:val="26"/>
                <w:szCs w:val="26"/>
              </w:rPr>
              <w:t>- Ban chỉ đạo ISO;</w:t>
            </w:r>
          </w:p>
          <w:p w:rsidR="000E27AC" w:rsidRPr="005D66A5" w:rsidRDefault="000E27AC" w:rsidP="007B054F">
            <w:pPr>
              <w:rPr>
                <w:sz w:val="26"/>
                <w:szCs w:val="26"/>
              </w:rPr>
            </w:pPr>
            <w:r w:rsidRPr="005D66A5">
              <w:rPr>
                <w:sz w:val="26"/>
                <w:szCs w:val="26"/>
              </w:rPr>
              <w:t>- Thư ký ISO.</w:t>
            </w:r>
          </w:p>
        </w:tc>
        <w:tc>
          <w:tcPr>
            <w:tcW w:w="2365" w:type="dxa"/>
            <w:shd w:val="clear" w:color="auto" w:fill="auto"/>
            <w:vAlign w:val="center"/>
          </w:tcPr>
          <w:p w:rsidR="000E27AC" w:rsidRPr="005D66A5" w:rsidRDefault="000E27AC" w:rsidP="007B054F">
            <w:pPr>
              <w:rPr>
                <w:rStyle w:val="fontstyle01"/>
                <w:sz w:val="26"/>
                <w:szCs w:val="26"/>
              </w:rPr>
            </w:pPr>
            <w:r w:rsidRPr="005D66A5">
              <w:rPr>
                <w:rStyle w:val="fontstyle01"/>
                <w:sz w:val="26"/>
                <w:szCs w:val="26"/>
              </w:rPr>
              <w:t>- Phiểu khảo sát;</w:t>
            </w:r>
          </w:p>
          <w:p w:rsidR="000E27AC" w:rsidRPr="005D66A5" w:rsidRDefault="000E27AC" w:rsidP="007B054F">
            <w:pPr>
              <w:rPr>
                <w:rStyle w:val="fontstyle01"/>
                <w:sz w:val="26"/>
                <w:szCs w:val="26"/>
              </w:rPr>
            </w:pPr>
            <w:r w:rsidRPr="005D66A5">
              <w:rPr>
                <w:rStyle w:val="fontstyle01"/>
                <w:sz w:val="26"/>
                <w:szCs w:val="26"/>
              </w:rPr>
              <w:t>- Phỏng vấn tổ chức/công dân khi giải quyết TTHC;</w:t>
            </w:r>
          </w:p>
          <w:p w:rsidR="000E27AC" w:rsidRPr="005D66A5" w:rsidRDefault="000E27AC" w:rsidP="007B054F">
            <w:pPr>
              <w:rPr>
                <w:rStyle w:val="fontstyle01"/>
                <w:sz w:val="26"/>
                <w:szCs w:val="26"/>
              </w:rPr>
            </w:pPr>
            <w:r w:rsidRPr="005D66A5">
              <w:rPr>
                <w:rStyle w:val="fontstyle01"/>
                <w:sz w:val="26"/>
                <w:szCs w:val="26"/>
              </w:rPr>
              <w:t>- Báo cáo thống kê theo dõi sự hài lòng của tổ chức/công dân.</w:t>
            </w:r>
          </w:p>
        </w:tc>
      </w:tr>
    </w:tbl>
    <w:p w:rsidR="000E27AC" w:rsidRPr="002D7DBD" w:rsidRDefault="000E27AC" w:rsidP="000E27AC">
      <w:pPr>
        <w:ind w:firstLine="720"/>
        <w:jc w:val="both"/>
        <w:rPr>
          <w:b/>
          <w:bCs/>
          <w:szCs w:val="28"/>
        </w:rPr>
      </w:pPr>
      <w:r w:rsidRPr="002D7DBD">
        <w:rPr>
          <w:b/>
          <w:bCs/>
          <w:szCs w:val="28"/>
        </w:rPr>
        <w:t>III. TỔ CHỨC THỰC HIỆN</w:t>
      </w:r>
    </w:p>
    <w:p w:rsidR="000E27AC" w:rsidRPr="002D7DBD" w:rsidRDefault="000E27AC" w:rsidP="000E27AC">
      <w:pPr>
        <w:ind w:firstLine="720"/>
        <w:jc w:val="both"/>
        <w:rPr>
          <w:b/>
          <w:bCs/>
          <w:szCs w:val="28"/>
        </w:rPr>
      </w:pPr>
      <w:r w:rsidRPr="002D7DBD">
        <w:rPr>
          <w:b/>
          <w:bCs/>
          <w:szCs w:val="28"/>
        </w:rPr>
        <w:t>1. Ban chỉ đạo ISO</w:t>
      </w:r>
    </w:p>
    <w:p w:rsidR="000E27AC" w:rsidRPr="002D7DBD" w:rsidRDefault="000E27AC" w:rsidP="000E27AC">
      <w:pPr>
        <w:ind w:firstLine="720"/>
        <w:jc w:val="both"/>
        <w:rPr>
          <w:szCs w:val="28"/>
        </w:rPr>
      </w:pPr>
      <w:r w:rsidRPr="002D7DBD">
        <w:rPr>
          <w:szCs w:val="28"/>
          <w:lang w:val="nl-NL"/>
        </w:rPr>
        <w:t xml:space="preserve">Có trách nhiệm chỉ đạo thực hiện, đôn đốc, theo dõi, kiểm tra việc triển khai thực hiện Kế hoạch này của </w:t>
      </w:r>
      <w:r w:rsidRPr="002D7DBD">
        <w:rPr>
          <w:szCs w:val="28"/>
        </w:rPr>
        <w:t>các bộ phận chuyên môn thuộc UBND phường.</w:t>
      </w:r>
    </w:p>
    <w:p w:rsidR="000E27AC" w:rsidRPr="002D7DBD" w:rsidRDefault="000E27AC" w:rsidP="000E27AC">
      <w:pPr>
        <w:ind w:firstLine="720"/>
        <w:jc w:val="both"/>
        <w:rPr>
          <w:b/>
          <w:szCs w:val="28"/>
          <w:lang w:val="nl-NL"/>
        </w:rPr>
      </w:pPr>
      <w:r w:rsidRPr="002D7DBD">
        <w:rPr>
          <w:b/>
          <w:szCs w:val="28"/>
          <w:lang w:val="nl-NL"/>
        </w:rPr>
        <w:t>2.</w:t>
      </w:r>
      <w:r w:rsidRPr="002D7DBD">
        <w:rPr>
          <w:szCs w:val="28"/>
          <w:lang w:val="nl-NL"/>
        </w:rPr>
        <w:t xml:space="preserve"> </w:t>
      </w:r>
      <w:r w:rsidRPr="002D7DBD">
        <w:rPr>
          <w:b/>
          <w:szCs w:val="28"/>
          <w:lang w:val="nl-NL"/>
        </w:rPr>
        <w:t>Văn phòng - Thống kê</w:t>
      </w:r>
    </w:p>
    <w:p w:rsidR="000E27AC" w:rsidRPr="002D7DBD" w:rsidRDefault="000E27AC" w:rsidP="000E27AC">
      <w:pPr>
        <w:ind w:firstLine="720"/>
        <w:jc w:val="both"/>
        <w:rPr>
          <w:szCs w:val="28"/>
          <w:lang w:val="nl-NL"/>
        </w:rPr>
      </w:pPr>
      <w:r w:rsidRPr="002D7DBD">
        <w:rPr>
          <w:szCs w:val="28"/>
          <w:lang w:val="nl-NL"/>
        </w:rPr>
        <w:t xml:space="preserve">Có trách nhiệm phối hợp theo dõi, đôn đốc, kiểm tra </w:t>
      </w:r>
      <w:r w:rsidRPr="002D7DBD">
        <w:rPr>
          <w:szCs w:val="28"/>
        </w:rPr>
        <w:t>các bộ phận chuyên môn thuộc UBND phường</w:t>
      </w:r>
      <w:r w:rsidRPr="002D7DBD">
        <w:rPr>
          <w:szCs w:val="28"/>
          <w:lang w:val="nl-NL"/>
        </w:rPr>
        <w:t xml:space="preserve"> thực hiện Kế hoạch này; định kỳ tổng hợp, báo cáo lãnh đạo </w:t>
      </w:r>
      <w:r w:rsidRPr="002D7DBD">
        <w:rPr>
          <w:szCs w:val="28"/>
        </w:rPr>
        <w:t>UBND phường</w:t>
      </w:r>
      <w:r w:rsidRPr="002D7DBD">
        <w:rPr>
          <w:szCs w:val="28"/>
          <w:lang w:val="nl-NL"/>
        </w:rPr>
        <w:t xml:space="preserve"> theo quy định.</w:t>
      </w:r>
    </w:p>
    <w:p w:rsidR="000E27AC" w:rsidRPr="002D7DBD" w:rsidRDefault="000E27AC" w:rsidP="000E27AC">
      <w:pPr>
        <w:pStyle w:val="ListParagraph"/>
        <w:spacing w:after="0" w:line="240" w:lineRule="auto"/>
        <w:ind w:left="0" w:firstLine="567"/>
        <w:contextualSpacing w:val="0"/>
        <w:jc w:val="both"/>
        <w:rPr>
          <w:rFonts w:ascii="Times New Roman" w:hAnsi="Times New Roman"/>
          <w:b/>
          <w:sz w:val="28"/>
          <w:szCs w:val="28"/>
        </w:rPr>
      </w:pPr>
      <w:r w:rsidRPr="002D7DBD">
        <w:rPr>
          <w:rFonts w:ascii="Times New Roman" w:hAnsi="Times New Roman"/>
          <w:b/>
          <w:sz w:val="28"/>
          <w:szCs w:val="28"/>
          <w:lang w:val="nl-NL"/>
        </w:rPr>
        <w:lastRenderedPageBreak/>
        <w:t xml:space="preserve">3. </w:t>
      </w:r>
      <w:r w:rsidRPr="002D7DBD">
        <w:rPr>
          <w:rFonts w:ascii="Times New Roman" w:hAnsi="Times New Roman"/>
          <w:b/>
          <w:sz w:val="28"/>
          <w:szCs w:val="28"/>
        </w:rPr>
        <w:t>Các bộ phận chuyên môn thuộc UBND phường</w:t>
      </w:r>
    </w:p>
    <w:p w:rsidR="000E27AC" w:rsidRPr="002D7DBD" w:rsidRDefault="000E27AC" w:rsidP="000E27AC">
      <w:pPr>
        <w:pStyle w:val="ListParagraph"/>
        <w:spacing w:after="0" w:line="240" w:lineRule="auto"/>
        <w:ind w:left="0" w:firstLine="567"/>
        <w:contextualSpacing w:val="0"/>
        <w:jc w:val="both"/>
        <w:rPr>
          <w:rFonts w:ascii="Times New Roman" w:hAnsi="Times New Roman"/>
          <w:sz w:val="28"/>
          <w:szCs w:val="28"/>
          <w:lang w:val="nl-NL"/>
        </w:rPr>
      </w:pPr>
      <w:r w:rsidRPr="002D7DBD">
        <w:rPr>
          <w:rFonts w:ascii="Times New Roman" w:hAnsi="Times New Roman"/>
          <w:sz w:val="28"/>
          <w:szCs w:val="28"/>
          <w:lang w:val="nl-NL"/>
        </w:rPr>
        <w:t>Căn cứ Kế hoạch này, phối hợp với Văn phòng - Thống kê UBND phườn triển khai thực hiện tốt các nội dung của Kế hoạch này.</w:t>
      </w:r>
    </w:p>
    <w:p w:rsidR="000E27AC" w:rsidRPr="00B57252" w:rsidRDefault="000E27AC" w:rsidP="00B57252">
      <w:pPr>
        <w:ind w:firstLine="567"/>
        <w:jc w:val="both"/>
        <w:rPr>
          <w:szCs w:val="28"/>
          <w:lang w:val="nl-NL"/>
        </w:rPr>
      </w:pPr>
      <w:r w:rsidRPr="002D7DBD">
        <w:rPr>
          <w:szCs w:val="28"/>
        </w:rPr>
        <w:t xml:space="preserve">Trên đây là </w:t>
      </w:r>
      <w:r w:rsidRPr="002D7DBD">
        <w:rPr>
          <w:szCs w:val="28"/>
          <w:lang w:val="nl-NL"/>
        </w:rPr>
        <w:t>Kế hoạch thực hiện Mục tiêu chất lượng của UBND phường Hương Xuân năm 2023</w:t>
      </w:r>
      <w:r w:rsidRPr="002D7DBD">
        <w:rPr>
          <w:szCs w:val="28"/>
        </w:rPr>
        <w:t xml:space="preserve">, yêu cầu các bộ phận chuyên môn thuộc UBND phường nghiêm túc triển khai thực hiện. </w:t>
      </w:r>
      <w:r w:rsidRPr="002D7DBD">
        <w:rPr>
          <w:bCs/>
          <w:szCs w:val="28"/>
          <w:lang w:val="nl-NL"/>
        </w:rPr>
        <w:t xml:space="preserve">Trong quá trình triển khai thực hiện nếu có phát sinh, vướng mắc kịp thời báo cáo về </w:t>
      </w:r>
      <w:r w:rsidRPr="002D7DBD">
        <w:rPr>
          <w:szCs w:val="28"/>
          <w:lang w:val="nl-NL"/>
        </w:rPr>
        <w:t xml:space="preserve">Văn phòng - Thống kê </w:t>
      </w:r>
      <w:r w:rsidRPr="002D7DBD">
        <w:rPr>
          <w:bCs/>
          <w:szCs w:val="28"/>
          <w:lang w:val="nl-NL"/>
        </w:rPr>
        <w:t>để tổng hợp trình l</w:t>
      </w:r>
      <w:r w:rsidRPr="002D7DBD">
        <w:rPr>
          <w:szCs w:val="28"/>
        </w:rPr>
        <w:t xml:space="preserve">ãnh đạo UBND phường  </w:t>
      </w:r>
      <w:r w:rsidRPr="002D7DBD">
        <w:rPr>
          <w:bCs/>
          <w:szCs w:val="28"/>
          <w:lang w:val="nl-NL"/>
        </w:rPr>
        <w:t>xem xét, giải quyết./.</w:t>
      </w:r>
      <w:r w:rsidR="00B57252">
        <w:rPr>
          <w:szCs w:val="28"/>
          <w:lang w:val="nl-NL"/>
        </w:rPr>
        <w:t xml:space="preserve"> </w:t>
      </w:r>
      <w:bookmarkStart w:id="1" w:name="_GoBack"/>
      <w:bookmarkEnd w:id="1"/>
    </w:p>
    <w:sectPr w:rsidR="000E27AC" w:rsidRPr="00B57252" w:rsidSect="000E27AC">
      <w:pgSz w:w="12240" w:h="15840"/>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78"/>
    <w:rsid w:val="00032770"/>
    <w:rsid w:val="000E27AC"/>
    <w:rsid w:val="00107078"/>
    <w:rsid w:val="008128EE"/>
    <w:rsid w:val="00A202AF"/>
    <w:rsid w:val="00B57252"/>
    <w:rsid w:val="00C65DE5"/>
    <w:rsid w:val="00CA4F02"/>
    <w:rsid w:val="00D6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78"/>
    <w:pPr>
      <w:spacing w:after="0" w:line="240" w:lineRule="auto"/>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7078"/>
    <w:pPr>
      <w:spacing w:after="120"/>
      <w:ind w:left="360"/>
    </w:pPr>
    <w:rPr>
      <w:lang/>
    </w:rPr>
  </w:style>
  <w:style w:type="character" w:customStyle="1" w:styleId="BodyTextIndentChar">
    <w:name w:val="Body Text Indent Char"/>
    <w:basedOn w:val="DefaultParagraphFont"/>
    <w:link w:val="BodyTextIndent"/>
    <w:rsid w:val="00107078"/>
    <w:rPr>
      <w:rFonts w:ascii="Times New Roman" w:eastAsia="Times New Roman" w:hAnsi="Times New Roman" w:cs="Times New Roman"/>
      <w:color w:val="000000"/>
      <w:sz w:val="28"/>
      <w:szCs w:val="20"/>
      <w:lang/>
    </w:rPr>
  </w:style>
  <w:style w:type="paragraph" w:styleId="BodyText3">
    <w:name w:val="Body Text 3"/>
    <w:basedOn w:val="Normal"/>
    <w:link w:val="BodyText3Char"/>
    <w:uiPriority w:val="99"/>
    <w:semiHidden/>
    <w:unhideWhenUsed/>
    <w:rsid w:val="00107078"/>
    <w:pPr>
      <w:spacing w:after="120"/>
    </w:pPr>
    <w:rPr>
      <w:sz w:val="16"/>
      <w:szCs w:val="16"/>
    </w:rPr>
  </w:style>
  <w:style w:type="character" w:customStyle="1" w:styleId="BodyText3Char">
    <w:name w:val="Body Text 3 Char"/>
    <w:basedOn w:val="DefaultParagraphFont"/>
    <w:link w:val="BodyText3"/>
    <w:uiPriority w:val="99"/>
    <w:semiHidden/>
    <w:rsid w:val="00107078"/>
    <w:rPr>
      <w:rFonts w:ascii="Times New Roman" w:eastAsia="Times New Roman" w:hAnsi="Times New Roman" w:cs="Times New Roman"/>
      <w:color w:val="000000"/>
      <w:sz w:val="16"/>
      <w:szCs w:val="16"/>
    </w:rPr>
  </w:style>
  <w:style w:type="character" w:customStyle="1" w:styleId="fontstyle01">
    <w:name w:val="fontstyle01"/>
    <w:basedOn w:val="DefaultParagraphFont"/>
    <w:rsid w:val="0003277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2770"/>
    <w:rPr>
      <w:rFonts w:ascii="Times New Roman" w:hAnsi="Times New Roman" w:cs="Times New Roman" w:hint="default"/>
      <w:b/>
      <w:bCs/>
      <w:i w:val="0"/>
      <w:iCs w:val="0"/>
      <w:color w:val="000000"/>
      <w:sz w:val="28"/>
      <w:szCs w:val="28"/>
    </w:rPr>
  </w:style>
  <w:style w:type="paragraph" w:styleId="ListParagraph">
    <w:name w:val="List Paragraph"/>
    <w:basedOn w:val="Normal"/>
    <w:uiPriority w:val="1"/>
    <w:qFormat/>
    <w:rsid w:val="000E27AC"/>
    <w:pPr>
      <w:spacing w:after="200" w:line="276" w:lineRule="auto"/>
      <w:ind w:left="720"/>
      <w:contextualSpacing/>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78"/>
    <w:pPr>
      <w:spacing w:after="0" w:line="240" w:lineRule="auto"/>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7078"/>
    <w:pPr>
      <w:spacing w:after="120"/>
      <w:ind w:left="360"/>
    </w:pPr>
    <w:rPr>
      <w:lang/>
    </w:rPr>
  </w:style>
  <w:style w:type="character" w:customStyle="1" w:styleId="BodyTextIndentChar">
    <w:name w:val="Body Text Indent Char"/>
    <w:basedOn w:val="DefaultParagraphFont"/>
    <w:link w:val="BodyTextIndent"/>
    <w:rsid w:val="00107078"/>
    <w:rPr>
      <w:rFonts w:ascii="Times New Roman" w:eastAsia="Times New Roman" w:hAnsi="Times New Roman" w:cs="Times New Roman"/>
      <w:color w:val="000000"/>
      <w:sz w:val="28"/>
      <w:szCs w:val="20"/>
      <w:lang/>
    </w:rPr>
  </w:style>
  <w:style w:type="paragraph" w:styleId="BodyText3">
    <w:name w:val="Body Text 3"/>
    <w:basedOn w:val="Normal"/>
    <w:link w:val="BodyText3Char"/>
    <w:uiPriority w:val="99"/>
    <w:semiHidden/>
    <w:unhideWhenUsed/>
    <w:rsid w:val="00107078"/>
    <w:pPr>
      <w:spacing w:after="120"/>
    </w:pPr>
    <w:rPr>
      <w:sz w:val="16"/>
      <w:szCs w:val="16"/>
    </w:rPr>
  </w:style>
  <w:style w:type="character" w:customStyle="1" w:styleId="BodyText3Char">
    <w:name w:val="Body Text 3 Char"/>
    <w:basedOn w:val="DefaultParagraphFont"/>
    <w:link w:val="BodyText3"/>
    <w:uiPriority w:val="99"/>
    <w:semiHidden/>
    <w:rsid w:val="00107078"/>
    <w:rPr>
      <w:rFonts w:ascii="Times New Roman" w:eastAsia="Times New Roman" w:hAnsi="Times New Roman" w:cs="Times New Roman"/>
      <w:color w:val="000000"/>
      <w:sz w:val="16"/>
      <w:szCs w:val="16"/>
    </w:rPr>
  </w:style>
  <w:style w:type="character" w:customStyle="1" w:styleId="fontstyle01">
    <w:name w:val="fontstyle01"/>
    <w:basedOn w:val="DefaultParagraphFont"/>
    <w:rsid w:val="0003277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2770"/>
    <w:rPr>
      <w:rFonts w:ascii="Times New Roman" w:hAnsi="Times New Roman" w:cs="Times New Roman" w:hint="default"/>
      <w:b/>
      <w:bCs/>
      <w:i w:val="0"/>
      <w:iCs w:val="0"/>
      <w:color w:val="000000"/>
      <w:sz w:val="28"/>
      <w:szCs w:val="28"/>
    </w:rPr>
  </w:style>
  <w:style w:type="paragraph" w:styleId="ListParagraph">
    <w:name w:val="List Paragraph"/>
    <w:basedOn w:val="Normal"/>
    <w:uiPriority w:val="1"/>
    <w:qFormat/>
    <w:rsid w:val="000E27AC"/>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5</cp:revision>
  <dcterms:created xsi:type="dcterms:W3CDTF">2023-01-06T08:21:00Z</dcterms:created>
  <dcterms:modified xsi:type="dcterms:W3CDTF">2023-01-06T09:13:00Z</dcterms:modified>
</cp:coreProperties>
</file>